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Cardápio para </w:t>
      </w:r>
      <w:r w:rsidDel="00000000" w:rsidR="00000000" w:rsidRPr="00000000">
        <w:rPr>
          <w:b w:val="1"/>
          <w:sz w:val="26"/>
          <w:szCs w:val="26"/>
          <w:rtl w:val="0"/>
        </w:rPr>
        <w:t xml:space="preserve">1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3ª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semana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2526"/>
        <w:gridCol w:w="2452"/>
        <w:gridCol w:w="2452"/>
        <w:gridCol w:w="2452"/>
        <w:gridCol w:w="2452"/>
        <w:tblGridChange w:id="0">
          <w:tblGrid>
            <w:gridCol w:w="2376"/>
            <w:gridCol w:w="2526"/>
            <w:gridCol w:w="2452"/>
            <w:gridCol w:w="2452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55" w:hRule="atLeast"/>
          <w:tblHeader w:val="1"/>
        </w:trPr>
        <w:tc>
          <w:tcPr/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0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0F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10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1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14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1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</w:tr>
      <w:tr>
        <w:trPr>
          <w:cantSplit w:val="1"/>
          <w:trHeight w:val="1125" w:hRule="atLeast"/>
          <w:tblHeader w:val="1"/>
        </w:trPr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Galinhada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1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Porco em cubos</w:t>
            </w:r>
          </w:p>
          <w:p w:rsidR="00000000" w:rsidDel="00000000" w:rsidP="00000000" w:rsidRDefault="00000000" w:rsidRPr="00000000" w14:paraId="0000001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1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Lentilha</w:t>
            </w:r>
          </w:p>
          <w:p w:rsidR="00000000" w:rsidDel="00000000" w:rsidP="00000000" w:rsidRDefault="00000000" w:rsidRPr="00000000" w14:paraId="0000002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2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2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</w:t>
            </w:r>
          </w:p>
          <w:p w:rsidR="00000000" w:rsidDel="00000000" w:rsidP="00000000" w:rsidRDefault="00000000" w:rsidRPr="00000000" w14:paraId="0000002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2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2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2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Polenta</w:t>
            </w:r>
          </w:p>
          <w:p w:rsidR="00000000" w:rsidDel="00000000" w:rsidP="00000000" w:rsidRDefault="00000000" w:rsidRPr="00000000" w14:paraId="0000002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rHeight w:val="1560" w:hRule="atLeast"/>
          <w:tblHeader w:val="1"/>
        </w:trPr>
        <w:tc>
          <w:tcPr/>
          <w:p w:rsidR="00000000" w:rsidDel="00000000" w:rsidP="00000000" w:rsidRDefault="00000000" w:rsidRPr="00000000" w14:paraId="0000002D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2E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simples</w:t>
            </w:r>
          </w:p>
          <w:p w:rsidR="00000000" w:rsidDel="00000000" w:rsidP="00000000" w:rsidRDefault="00000000" w:rsidRPr="00000000" w14:paraId="0000003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de cacau</w:t>
            </w:r>
          </w:p>
          <w:p w:rsidR="00000000" w:rsidDel="00000000" w:rsidP="00000000" w:rsidRDefault="00000000" w:rsidRPr="00000000" w14:paraId="0000004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diversas</w:t>
            </w:r>
          </w:p>
          <w:p w:rsidR="00000000" w:rsidDel="00000000" w:rsidP="00000000" w:rsidRDefault="00000000" w:rsidRPr="00000000" w14:paraId="0000004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4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Torradinhas de frango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Suco natural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ind w:hanging="2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USAR AÇÚCAR NO LEITE, CHÁ E SUCO!!!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NAS OUTRAS PREPARAÇÕES USAR O MÍNIMO!!!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Cardápio para a </w:t>
      </w:r>
      <w:r w:rsidDel="00000000" w:rsidR="00000000" w:rsidRPr="00000000">
        <w:rPr>
          <w:b w:val="1"/>
          <w:sz w:val="26"/>
          <w:szCs w:val="26"/>
          <w:rtl w:val="0"/>
        </w:rPr>
        <w:t xml:space="preserve">2</w:t>
      </w:r>
      <w:r w:rsidDel="00000000" w:rsidR="00000000" w:rsidRPr="00000000">
        <w:rPr>
          <w:b w:val="1"/>
          <w:color w:val="000000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4ª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2409"/>
        <w:gridCol w:w="2552"/>
        <w:gridCol w:w="2610"/>
        <w:gridCol w:w="2452"/>
        <w:gridCol w:w="2452"/>
        <w:tblGridChange w:id="0">
          <w:tblGrid>
            <w:gridCol w:w="2235"/>
            <w:gridCol w:w="2409"/>
            <w:gridCol w:w="2552"/>
            <w:gridCol w:w="2610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22" w:hRule="atLeast"/>
          <w:tblHeader w:val="1"/>
        </w:trPr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6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62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63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6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66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67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6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11h15min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Risoto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7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7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7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de porco</w:t>
            </w:r>
          </w:p>
          <w:p w:rsidR="00000000" w:rsidDel="00000000" w:rsidP="00000000" w:rsidRDefault="00000000" w:rsidRPr="00000000" w14:paraId="0000007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Lentilha</w:t>
            </w:r>
          </w:p>
          <w:p w:rsidR="00000000" w:rsidDel="00000000" w:rsidP="00000000" w:rsidRDefault="00000000" w:rsidRPr="00000000" w14:paraId="0000007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7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7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7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pedaços</w:t>
            </w:r>
          </w:p>
          <w:p w:rsidR="00000000" w:rsidDel="00000000" w:rsidP="00000000" w:rsidRDefault="00000000" w:rsidRPr="00000000" w14:paraId="0000007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8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rHeight w:val="1766.8359375" w:hRule="atLeast"/>
          <w:tblHeader w:val="1"/>
        </w:trPr>
        <w:tc>
          <w:tcPr/>
          <w:p w:rsidR="00000000" w:rsidDel="00000000" w:rsidP="00000000" w:rsidRDefault="00000000" w:rsidRPr="00000000" w14:paraId="00000081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82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8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88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de queijo</w:t>
            </w:r>
          </w:p>
          <w:p w:rsidR="00000000" w:rsidDel="00000000" w:rsidP="00000000" w:rsidRDefault="00000000" w:rsidRPr="00000000" w14:paraId="0000008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  <w:p w:rsidR="00000000" w:rsidDel="00000000" w:rsidP="00000000" w:rsidRDefault="00000000" w:rsidRPr="00000000" w14:paraId="0000008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8D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Iogurte</w:t>
            </w:r>
          </w:p>
          <w:p w:rsidR="00000000" w:rsidDel="00000000" w:rsidP="00000000" w:rsidRDefault="00000000" w:rsidRPr="00000000" w14:paraId="0000008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sortidas</w:t>
            </w:r>
          </w:p>
        </w:tc>
        <w:tc>
          <w:tcPr/>
          <w:p w:rsidR="00000000" w:rsidDel="00000000" w:rsidP="00000000" w:rsidRDefault="00000000" w:rsidRPr="00000000" w14:paraId="0000009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9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5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9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  <w:p w:rsidR="00000000" w:rsidDel="00000000" w:rsidP="00000000" w:rsidRDefault="00000000" w:rsidRPr="00000000" w14:paraId="0000009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Bolinho de arroz assado</w:t>
            </w:r>
          </w:p>
          <w:p w:rsidR="00000000" w:rsidDel="00000000" w:rsidP="00000000" w:rsidRDefault="00000000" w:rsidRPr="00000000" w14:paraId="0000009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USAR AÇÚCAR NO LEITE, CHÁ E SUCO!!!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NAS OUTRAS PREPARAÇÕES USAR O MÍNIMO!!!</w:t>
      </w:r>
    </w:p>
    <w:p w:rsidR="00000000" w:rsidDel="00000000" w:rsidP="00000000" w:rsidRDefault="00000000" w:rsidRPr="00000000" w14:paraId="000000A0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(4 a 5 anos) - 70% das necessidades diárias</w:t>
      </w:r>
    </w:p>
    <w:p w:rsidR="00000000" w:rsidDel="00000000" w:rsidP="00000000" w:rsidRDefault="00000000" w:rsidRPr="00000000" w14:paraId="000000A8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945 - Cho 130 a 154 - Ptn 24 a 35 - Lip 26 a 37</w:t>
      </w:r>
    </w:p>
    <w:p w:rsidR="00000000" w:rsidDel="00000000" w:rsidP="00000000" w:rsidRDefault="00000000" w:rsidRPr="00000000" w14:paraId="000000A9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1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195"/>
        <w:tblGridChange w:id="0">
          <w:tblGrid>
            <w:gridCol w:w="1519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AA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Média semanal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AB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Kcal: 1037   </w:t>
            </w:r>
          </w:p>
          <w:p w:rsidR="00000000" w:rsidDel="00000000" w:rsidP="00000000" w:rsidRDefault="00000000" w:rsidRPr="00000000" w14:paraId="000000AC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 g: 152        </w:t>
            </w:r>
          </w:p>
          <w:p w:rsidR="00000000" w:rsidDel="00000000" w:rsidP="00000000" w:rsidRDefault="00000000" w:rsidRPr="00000000" w14:paraId="000000AD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Ptn g: 33         </w:t>
            </w:r>
          </w:p>
          <w:p w:rsidR="00000000" w:rsidDel="00000000" w:rsidP="00000000" w:rsidRDefault="00000000" w:rsidRPr="00000000" w14:paraId="000000AE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Lip g: 33</w:t>
            </w:r>
          </w:p>
        </w:tc>
      </w:tr>
    </w:tbl>
    <w:p w:rsidR="00000000" w:rsidDel="00000000" w:rsidP="00000000" w:rsidRDefault="00000000" w:rsidRPr="00000000" w14:paraId="000000AF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</w:t>
      </w:r>
    </w:p>
    <w:p w:rsidR="00000000" w:rsidDel="00000000" w:rsidP="00000000" w:rsidRDefault="00000000" w:rsidRPr="00000000" w14:paraId="000000B0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parcial (4 a 5 anos) - 30% das necessidades diárias</w:t>
      </w:r>
    </w:p>
    <w:p w:rsidR="00000000" w:rsidDel="00000000" w:rsidP="00000000" w:rsidRDefault="00000000" w:rsidRPr="00000000" w14:paraId="000000B2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405 - Cho 56 a 66 - Ptn 10 a 15 - Lip 11 a 16</w:t>
      </w:r>
    </w:p>
    <w:p w:rsidR="00000000" w:rsidDel="00000000" w:rsidP="00000000" w:rsidRDefault="00000000" w:rsidRPr="00000000" w14:paraId="000000B3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1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195"/>
        <w:tblGridChange w:id="0">
          <w:tblGrid>
            <w:gridCol w:w="1519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B4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Média semanal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B5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Kcal: 464          </w:t>
            </w:r>
          </w:p>
          <w:p w:rsidR="00000000" w:rsidDel="00000000" w:rsidP="00000000" w:rsidRDefault="00000000" w:rsidRPr="00000000" w14:paraId="000000B6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 g: 65          </w:t>
            </w:r>
          </w:p>
          <w:p w:rsidR="00000000" w:rsidDel="00000000" w:rsidP="00000000" w:rsidRDefault="00000000" w:rsidRPr="00000000" w14:paraId="000000B7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Ptn g: 15       </w:t>
            </w:r>
          </w:p>
          <w:p w:rsidR="00000000" w:rsidDel="00000000" w:rsidP="00000000" w:rsidRDefault="00000000" w:rsidRPr="00000000" w14:paraId="000000B8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Lip g: 16</w:t>
            </w:r>
          </w:p>
        </w:tc>
      </w:tr>
    </w:tbl>
    <w:p w:rsidR="00000000" w:rsidDel="00000000" w:rsidP="00000000" w:rsidRDefault="00000000" w:rsidRPr="00000000" w14:paraId="000000B9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6" w:w="16838" w:orient="landscape"/>
      <w:pgMar w:bottom="426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Lavar bem os alimentos, principalmente saladas e frutas que são servidas cruas;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Retirar toda a gordura visível das carnes, inclusive a pele do frango;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numPr>
        <w:ilvl w:val="0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Utilizar pouco óleo e sal nas preparações, nos molhos utilizar alho, cebola, tomate, orégano e tempero verde;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Dependendo das condições das frutas, vegetais e legumes, o oferecimento desses alimentos pode ser alterado nos dias do cardápio;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Sempre observar os produtos em estoque com antecedência, comunicando a nutricionista caso necessário, evitando a falta ou </w:t>
    </w:r>
    <w:r w:rsidDel="00000000" w:rsidR="00000000" w:rsidRPr="00000000">
      <w:rPr>
        <w:sz w:val="18"/>
        <w:szCs w:val="18"/>
        <w:rtl w:val="0"/>
      </w:rPr>
      <w:t xml:space="preserve">acúmulo</w:t>
    </w:r>
    <w:r w:rsidDel="00000000" w:rsidR="00000000" w:rsidRPr="00000000">
      <w:rPr>
        <w:color w:val="000000"/>
        <w:sz w:val="18"/>
        <w:szCs w:val="18"/>
        <w:rtl w:val="0"/>
      </w:rPr>
      <w:t xml:space="preserve"> dos gêneros alimentícios;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Cuidar a data de validade dos alimentos;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Não deve ser adicionado açúcar no leite, vitaminas, sucos e chás, além das preparações já especificadas no cardápio.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 w:rsidDel="00000000" w:rsidR="00000000" w:rsidRPr="00000000">
      <w:rPr>
        <w:b w:val="1"/>
        <w:color w:val="000000"/>
        <w:sz w:val="20"/>
        <w:szCs w:val="20"/>
        <w:rtl w:val="0"/>
      </w:rPr>
      <w:t xml:space="preserve">Fátima Persch, Nutricionista SMEC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Prefeitura Municipal de Salto do Jacuí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8300083</wp:posOffset>
          </wp:positionH>
          <wp:positionV relativeFrom="paragraph">
            <wp:posOffset>-288907</wp:posOffset>
          </wp:positionV>
          <wp:extent cx="1029970" cy="968375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970" cy="968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-83166</wp:posOffset>
          </wp:positionH>
          <wp:positionV relativeFrom="paragraph">
            <wp:posOffset>-342882</wp:posOffset>
          </wp:positionV>
          <wp:extent cx="1363345" cy="1022350"/>
          <wp:effectExtent b="0" l="0" r="0" t="0"/>
          <wp:wrapNone/>
          <wp:docPr id="3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3345" cy="1022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Secretaria Municipal de Educação 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Cardápio das Escolas Municipais de Educação Infantil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center"/>
      <w:rPr/>
    </w:pPr>
    <w:r w:rsidDel="00000000" w:rsidR="00000000" w:rsidRPr="00000000">
      <w:rPr>
        <w:b w:val="1"/>
        <w:rtl w:val="0"/>
      </w:rPr>
      <w:t xml:space="preserve">Novembro/2025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5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8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"/>
    <w:rsid w:val="004B00A0"/>
  </w:style>
  <w:style w:type="table" w:styleId="TableNormal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"/>
    <w:rsid w:val="004B00A0"/>
  </w:style>
  <w:style w:type="table" w:styleId="TableNormal0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3" w:customStyle="1">
    <w:name w:val="normal"/>
    <w:rsid w:val="0058737F"/>
  </w:style>
  <w:style w:type="table" w:styleId="TableNormal1" w:customStyle="1">
    <w:name w:val="Table Normal"/>
    <w:rsid w:val="0058737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182D43"/>
  </w:style>
  <w:style w:type="table" w:styleId="TableNormal2" w:customStyle="1">
    <w:name w:val="Table Normal"/>
    <w:rsid w:val="00182D4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autoRedefine w:val="1"/>
    <w:hidden w:val="1"/>
    <w:qFormat w:val="1"/>
    <w:rsid w:val="00182D43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autoRedefine w:val="1"/>
    <w:hidden w:val="1"/>
    <w:qFormat w:val="1"/>
    <w:rsid w:val="00182D43"/>
    <w:rPr>
      <w:rFonts w:ascii="Tahoma" w:hAnsi="Tahoma"/>
      <w:sz w:val="16"/>
      <w:szCs w:val="16"/>
    </w:rPr>
  </w:style>
  <w:style w:type="character" w:styleId="TextodebaloChar" w:customStyle="1">
    <w:name w:val="Texto de balão Char"/>
    <w:autoRedefine w:val="1"/>
    <w:hidden w:val="1"/>
    <w:qFormat w:val="1"/>
    <w:rsid w:val="00182D43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RodapChar" w:customStyle="1">
    <w:name w:val="Rodapé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9C686D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</w:rPr>
  </w:style>
  <w:style w:type="table" w:styleId="a7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2tLcZh7iaHaHG6AdNE9TYTmhw==">CgMxLjA4AHIhMWN2NlVqZXdKci1LQklWLU5IWTF5SllQQkNKbzN3SklI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2014-01-29T11:46:00Z</dcterms:created>
  <dc:creator>Tec Net</dc:creator>
</cp:coreProperties>
</file>