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1.9999999999999998" w:firstLine="0"/>
        <w:jc w:val="left"/>
        <w:rPr>
          <w:b w:val="1"/>
          <w:sz w:val="26"/>
          <w:szCs w:val="26"/>
        </w:rPr>
      </w:pPr>
      <w:r w:rsidDel="00000000" w:rsidR="00000000" w:rsidRPr="00000000">
        <w:rPr>
          <w:rtl w:val="0"/>
        </w:rPr>
      </w:r>
    </w:p>
    <w:tbl>
      <w:tblPr>
        <w:tblStyle w:val="Table1"/>
        <w:tblW w:w="14670.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0"/>
        <w:gridCol w:w="2520"/>
        <w:gridCol w:w="2445"/>
        <w:gridCol w:w="2445"/>
        <w:gridCol w:w="2340"/>
        <w:gridCol w:w="2550"/>
        <w:tblGridChange w:id="0">
          <w:tblGrid>
            <w:gridCol w:w="2370"/>
            <w:gridCol w:w="2520"/>
            <w:gridCol w:w="2445"/>
            <w:gridCol w:w="2445"/>
            <w:gridCol w:w="2340"/>
            <w:gridCol w:w="2550"/>
          </w:tblGrid>
        </w:tblGridChange>
      </w:tblGrid>
      <w:tr>
        <w:trPr>
          <w:cantSplit w:val="1"/>
          <w:tblHeader w:val="1"/>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color w:val="000000"/>
                <w:rtl w:val="0"/>
              </w:rPr>
              <w:t xml:space="preserve">Refeição/Dia</w:t>
            </w:r>
            <w:r w:rsidDel="00000000" w:rsidR="00000000" w:rsidRPr="00000000">
              <w:rPr>
                <w:rtl w:val="0"/>
              </w:rPr>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color w:val="000000"/>
                <w:rtl w:val="0"/>
              </w:rPr>
              <w:t xml:space="preserve">Segunda-feira</w:t>
            </w:r>
            <w:r w:rsidDel="00000000" w:rsidR="00000000" w:rsidRPr="00000000">
              <w:rPr>
                <w:rtl w:val="0"/>
              </w:rPr>
            </w:r>
          </w:p>
        </w:tc>
        <w:tc>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center"/>
              <w:rPr>
                <w:b w:val="1"/>
                <w:color w:val="000000"/>
              </w:rPr>
            </w:pPr>
            <w:r w:rsidDel="00000000" w:rsidR="00000000" w:rsidRPr="00000000">
              <w:rPr>
                <w:b w:val="1"/>
                <w:color w:val="000000"/>
                <w:rtl w:val="0"/>
              </w:rPr>
              <w:t xml:space="preserve">Terça-feira</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color w:val="000000"/>
                <w:rtl w:val="0"/>
              </w:rPr>
              <w:t xml:space="preserve">Quarta-feira</w:t>
            </w:r>
            <w:r w:rsidDel="00000000" w:rsidR="00000000" w:rsidRPr="00000000">
              <w:rPr>
                <w:rtl w:val="0"/>
              </w:rPr>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color w:val="000000"/>
                <w:rtl w:val="0"/>
              </w:rPr>
              <w:t xml:space="preserve">Quinta-feira</w:t>
            </w:r>
            <w:r w:rsidDel="00000000" w:rsidR="00000000" w:rsidRPr="00000000">
              <w:rPr>
                <w:rtl w:val="0"/>
              </w:rPr>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color w:val="000000"/>
                <w:rtl w:val="0"/>
              </w:rPr>
              <w:t xml:space="preserve">Sexta-feira</w:t>
            </w:r>
            <w:r w:rsidDel="00000000" w:rsidR="00000000" w:rsidRPr="00000000">
              <w:rPr>
                <w:rtl w:val="0"/>
              </w:rPr>
            </w:r>
          </w:p>
        </w:tc>
      </w:tr>
      <w:tr>
        <w:trPr>
          <w:cantSplit w:val="1"/>
          <w:trHeight w:val="1155" w:hRule="atLeast"/>
          <w:tblHeader w:val="1"/>
        </w:trPr>
        <w:tc>
          <w:tcPr/>
          <w:p w:rsidR="00000000" w:rsidDel="00000000" w:rsidP="00000000" w:rsidRDefault="00000000" w:rsidRPr="00000000" w14:paraId="00000009">
            <w:pPr>
              <w:ind w:hanging="2"/>
              <w:jc w:val="center"/>
              <w:rPr/>
            </w:pPr>
            <w:r w:rsidDel="00000000" w:rsidR="00000000" w:rsidRPr="00000000">
              <w:rPr>
                <w:rtl w:val="0"/>
              </w:rPr>
            </w:r>
          </w:p>
          <w:p w:rsidR="00000000" w:rsidDel="00000000" w:rsidP="00000000" w:rsidRDefault="00000000" w:rsidRPr="00000000" w14:paraId="0000000A">
            <w:pPr>
              <w:ind w:hanging="2"/>
              <w:jc w:val="center"/>
              <w:rPr/>
            </w:pPr>
            <w:r w:rsidDel="00000000" w:rsidR="00000000" w:rsidRPr="00000000">
              <w:rPr>
                <w:rtl w:val="0"/>
              </w:rPr>
            </w:r>
          </w:p>
          <w:p w:rsidR="00000000" w:rsidDel="00000000" w:rsidP="00000000" w:rsidRDefault="00000000" w:rsidRPr="00000000" w14:paraId="0000000B">
            <w:pPr>
              <w:ind w:hanging="2"/>
              <w:jc w:val="center"/>
              <w:rPr>
                <w:b w:val="1"/>
              </w:rPr>
            </w:pPr>
            <w:r w:rsidDel="00000000" w:rsidR="00000000" w:rsidRPr="00000000">
              <w:rPr>
                <w:b w:val="1"/>
                <w:rtl w:val="0"/>
              </w:rPr>
              <w:t xml:space="preserve">Café da Manhã </w:t>
            </w:r>
          </w:p>
          <w:p w:rsidR="00000000" w:rsidDel="00000000" w:rsidP="00000000" w:rsidRDefault="00000000" w:rsidRPr="00000000" w14:paraId="0000000C">
            <w:pPr>
              <w:ind w:hanging="2"/>
              <w:jc w:val="center"/>
              <w:rPr/>
            </w:pPr>
            <w:r w:rsidDel="00000000" w:rsidR="00000000" w:rsidRPr="00000000">
              <w:rPr>
                <w:rtl w:val="0"/>
              </w:rPr>
            </w:r>
          </w:p>
        </w:tc>
        <w:tc>
          <w:tcPr/>
          <w:p w:rsidR="00000000" w:rsidDel="00000000" w:rsidP="00000000" w:rsidRDefault="00000000" w:rsidRPr="00000000" w14:paraId="0000000D">
            <w:pPr>
              <w:ind w:hanging="2"/>
              <w:jc w:val="center"/>
              <w:rPr/>
            </w:pPr>
            <w:r w:rsidDel="00000000" w:rsidR="00000000" w:rsidRPr="00000000">
              <w:rPr>
                <w:rtl w:val="0"/>
              </w:rPr>
              <w:t xml:space="preserve">Pão de centeio </w:t>
            </w:r>
          </w:p>
          <w:p w:rsidR="00000000" w:rsidDel="00000000" w:rsidP="00000000" w:rsidRDefault="00000000" w:rsidRPr="00000000" w14:paraId="0000000E">
            <w:pPr>
              <w:ind w:hanging="2"/>
              <w:jc w:val="center"/>
              <w:rPr/>
            </w:pPr>
            <w:r w:rsidDel="00000000" w:rsidR="00000000" w:rsidRPr="00000000">
              <w:rPr>
                <w:rtl w:val="0"/>
              </w:rPr>
              <w:t xml:space="preserve">Bebida de soja/coco</w:t>
            </w:r>
          </w:p>
        </w:tc>
        <w:tc>
          <w:tcPr/>
          <w:p w:rsidR="00000000" w:rsidDel="00000000" w:rsidP="00000000" w:rsidRDefault="00000000" w:rsidRPr="00000000" w14:paraId="0000000F">
            <w:pPr>
              <w:ind w:hanging="2"/>
              <w:jc w:val="center"/>
              <w:rPr/>
            </w:pPr>
            <w:r w:rsidDel="00000000" w:rsidR="00000000" w:rsidRPr="00000000">
              <w:rPr>
                <w:rtl w:val="0"/>
              </w:rPr>
              <w:t xml:space="preserve">Pão de centeio torradinho</w:t>
            </w:r>
          </w:p>
          <w:p w:rsidR="00000000" w:rsidDel="00000000" w:rsidP="00000000" w:rsidRDefault="00000000" w:rsidRPr="00000000" w14:paraId="00000010">
            <w:pPr>
              <w:ind w:hanging="2"/>
              <w:jc w:val="center"/>
              <w:rPr/>
            </w:pPr>
            <w:r w:rsidDel="00000000" w:rsidR="00000000" w:rsidRPr="00000000">
              <w:rPr>
                <w:rtl w:val="0"/>
              </w:rPr>
              <w:t xml:space="preserve">Bebida de soja/coco</w:t>
            </w:r>
          </w:p>
        </w:tc>
        <w:tc>
          <w:tcPr/>
          <w:p w:rsidR="00000000" w:rsidDel="00000000" w:rsidP="00000000" w:rsidRDefault="00000000" w:rsidRPr="00000000" w14:paraId="00000011">
            <w:pPr>
              <w:ind w:hanging="2"/>
              <w:jc w:val="center"/>
              <w:rPr/>
            </w:pPr>
            <w:r w:rsidDel="00000000" w:rsidR="00000000" w:rsidRPr="00000000">
              <w:rPr>
                <w:rtl w:val="0"/>
              </w:rPr>
              <w:t xml:space="preserve">Pão de centeio </w:t>
            </w:r>
          </w:p>
          <w:p w:rsidR="00000000" w:rsidDel="00000000" w:rsidP="00000000" w:rsidRDefault="00000000" w:rsidRPr="00000000" w14:paraId="00000012">
            <w:pPr>
              <w:ind w:hanging="2"/>
              <w:jc w:val="center"/>
              <w:rPr/>
            </w:pPr>
            <w:r w:rsidDel="00000000" w:rsidR="00000000" w:rsidRPr="00000000">
              <w:rPr>
                <w:rtl w:val="0"/>
              </w:rPr>
              <w:t xml:space="preserve">Bebida de soja/coco</w:t>
            </w:r>
          </w:p>
        </w:tc>
        <w:tc>
          <w:tcPr/>
          <w:p w:rsidR="00000000" w:rsidDel="00000000" w:rsidP="00000000" w:rsidRDefault="00000000" w:rsidRPr="00000000" w14:paraId="00000013">
            <w:pPr>
              <w:ind w:hanging="2"/>
              <w:jc w:val="center"/>
              <w:rPr/>
            </w:pPr>
            <w:r w:rsidDel="00000000" w:rsidR="00000000" w:rsidRPr="00000000">
              <w:rPr>
                <w:rtl w:val="0"/>
              </w:rPr>
              <w:t xml:space="preserve">Pão de centeio torradinho</w:t>
            </w:r>
          </w:p>
          <w:p w:rsidR="00000000" w:rsidDel="00000000" w:rsidP="00000000" w:rsidRDefault="00000000" w:rsidRPr="00000000" w14:paraId="00000014">
            <w:pPr>
              <w:ind w:hanging="2"/>
              <w:jc w:val="center"/>
              <w:rPr/>
            </w:pPr>
            <w:r w:rsidDel="00000000" w:rsidR="00000000" w:rsidRPr="00000000">
              <w:rPr>
                <w:rtl w:val="0"/>
              </w:rPr>
              <w:t xml:space="preserve">Bebida de soja/coco</w:t>
            </w:r>
          </w:p>
        </w:tc>
        <w:tc>
          <w:tcPr/>
          <w:p w:rsidR="00000000" w:rsidDel="00000000" w:rsidP="00000000" w:rsidRDefault="00000000" w:rsidRPr="00000000" w14:paraId="00000015">
            <w:pPr>
              <w:ind w:hanging="2"/>
              <w:jc w:val="center"/>
              <w:rPr/>
            </w:pPr>
            <w:r w:rsidDel="00000000" w:rsidR="00000000" w:rsidRPr="00000000">
              <w:rPr>
                <w:rtl w:val="0"/>
              </w:rPr>
              <w:t xml:space="preserve">Pão de centeio </w:t>
            </w:r>
          </w:p>
          <w:p w:rsidR="00000000" w:rsidDel="00000000" w:rsidP="00000000" w:rsidRDefault="00000000" w:rsidRPr="00000000" w14:paraId="00000016">
            <w:pPr>
              <w:ind w:hanging="2"/>
              <w:jc w:val="center"/>
              <w:rPr/>
            </w:pPr>
            <w:r w:rsidDel="00000000" w:rsidR="00000000" w:rsidRPr="00000000">
              <w:rPr>
                <w:rtl w:val="0"/>
              </w:rPr>
              <w:t xml:space="preserve">Bebida de soja/coco</w:t>
            </w:r>
          </w:p>
        </w:tc>
      </w:tr>
      <w:tr>
        <w:trPr>
          <w:cantSplit w:val="1"/>
          <w:trHeight w:val="702" w:hRule="atLeast"/>
          <w:tblHeader w:val="1"/>
        </w:trPr>
        <w:tc>
          <w:tcPr/>
          <w:p w:rsidR="00000000" w:rsidDel="00000000" w:rsidP="00000000" w:rsidRDefault="00000000" w:rsidRPr="00000000" w14:paraId="00000017">
            <w:pPr>
              <w:ind w:hanging="2"/>
              <w:jc w:val="center"/>
              <w:rPr/>
            </w:pPr>
            <w:r w:rsidDel="00000000" w:rsidR="00000000" w:rsidRPr="00000000">
              <w:rPr>
                <w:rtl w:val="0"/>
              </w:rPr>
            </w:r>
          </w:p>
          <w:p w:rsidR="00000000" w:rsidDel="00000000" w:rsidP="00000000" w:rsidRDefault="00000000" w:rsidRPr="00000000" w14:paraId="00000018">
            <w:pPr>
              <w:ind w:hanging="2"/>
              <w:jc w:val="center"/>
              <w:rPr/>
            </w:pPr>
            <w:r w:rsidDel="00000000" w:rsidR="00000000" w:rsidRPr="00000000">
              <w:rPr>
                <w:rtl w:val="0"/>
              </w:rPr>
            </w:r>
          </w:p>
          <w:p w:rsidR="00000000" w:rsidDel="00000000" w:rsidP="00000000" w:rsidRDefault="00000000" w:rsidRPr="00000000" w14:paraId="00000019">
            <w:pPr>
              <w:ind w:hanging="2"/>
              <w:jc w:val="center"/>
              <w:rPr/>
            </w:pPr>
            <w:r w:rsidDel="00000000" w:rsidR="00000000" w:rsidRPr="00000000">
              <w:rPr>
                <w:b w:val="1"/>
                <w:rtl w:val="0"/>
              </w:rPr>
              <w:t xml:space="preserve">Almoço</w:t>
            </w:r>
            <w:r w:rsidDel="00000000" w:rsidR="00000000" w:rsidRPr="00000000">
              <w:rPr>
                <w:rtl w:val="0"/>
              </w:rPr>
            </w:r>
          </w:p>
          <w:p w:rsidR="00000000" w:rsidDel="00000000" w:rsidP="00000000" w:rsidRDefault="00000000" w:rsidRPr="00000000" w14:paraId="0000001A">
            <w:pPr>
              <w:ind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ind w:firstLine="0"/>
              <w:jc w:val="center"/>
              <w:rPr/>
            </w:pPr>
            <w:r w:rsidDel="00000000" w:rsidR="00000000" w:rsidRPr="00000000">
              <w:rPr>
                <w:rtl w:val="0"/>
              </w:rPr>
              <w:t xml:space="preserve">Risoto</w:t>
            </w:r>
          </w:p>
          <w:p w:rsidR="00000000" w:rsidDel="00000000" w:rsidP="00000000" w:rsidRDefault="00000000" w:rsidRPr="00000000" w14:paraId="0000001C">
            <w:pPr>
              <w:ind w:firstLine="0"/>
              <w:jc w:val="center"/>
              <w:rPr>
                <w:sz w:val="16"/>
                <w:szCs w:val="16"/>
              </w:rPr>
            </w:pPr>
            <w:r w:rsidDel="00000000" w:rsidR="00000000" w:rsidRPr="00000000">
              <w:rPr>
                <w:sz w:val="16"/>
                <w:szCs w:val="16"/>
                <w:rtl w:val="0"/>
              </w:rPr>
              <w:t xml:space="preserve">(proibido colocar batatinha)</w:t>
            </w:r>
          </w:p>
          <w:p w:rsidR="00000000" w:rsidDel="00000000" w:rsidP="00000000" w:rsidRDefault="00000000" w:rsidRPr="00000000" w14:paraId="0000001D">
            <w:pPr>
              <w:ind w:firstLine="0"/>
              <w:jc w:val="center"/>
              <w:rPr/>
            </w:pPr>
            <w:r w:rsidDel="00000000" w:rsidR="00000000" w:rsidRPr="00000000">
              <w:rPr>
                <w:rtl w:val="0"/>
              </w:rPr>
              <w:t xml:space="preserve">Caldo de feijão</w:t>
            </w:r>
          </w:p>
          <w:p w:rsidR="00000000" w:rsidDel="00000000" w:rsidP="00000000" w:rsidRDefault="00000000" w:rsidRPr="00000000" w14:paraId="0000001E">
            <w:pPr>
              <w:ind w:firstLine="0"/>
              <w:jc w:val="center"/>
              <w:rPr>
                <w:sz w:val="16"/>
                <w:szCs w:val="16"/>
              </w:rPr>
            </w:pPr>
            <w:r w:rsidDel="00000000" w:rsidR="00000000" w:rsidRPr="00000000">
              <w:rPr>
                <w:sz w:val="16"/>
                <w:szCs w:val="16"/>
                <w:rtl w:val="0"/>
              </w:rPr>
              <w:t xml:space="preserve">(apenas o caldo)</w:t>
            </w:r>
          </w:p>
          <w:p w:rsidR="00000000" w:rsidDel="00000000" w:rsidP="00000000" w:rsidRDefault="00000000" w:rsidRPr="00000000" w14:paraId="0000001F">
            <w:pPr>
              <w:ind w:firstLine="0"/>
              <w:jc w:val="center"/>
              <w:rPr/>
            </w:pPr>
            <w:r w:rsidDel="00000000" w:rsidR="00000000" w:rsidRPr="00000000">
              <w:rPr>
                <w:rtl w:val="0"/>
              </w:rPr>
              <w:t xml:space="preserve">Salada</w:t>
            </w:r>
          </w:p>
          <w:p w:rsidR="00000000" w:rsidDel="00000000" w:rsidP="00000000" w:rsidRDefault="00000000" w:rsidRPr="00000000" w14:paraId="00000020">
            <w:pPr>
              <w:ind w:firstLine="0"/>
              <w:jc w:val="center"/>
              <w:rPr>
                <w:sz w:val="16"/>
                <w:szCs w:val="16"/>
              </w:rPr>
            </w:pPr>
            <w:r w:rsidDel="00000000" w:rsidR="00000000" w:rsidRPr="00000000">
              <w:rPr>
                <w:sz w:val="16"/>
                <w:szCs w:val="16"/>
                <w:rtl w:val="0"/>
              </w:rPr>
              <w:t xml:space="preserve">(proibido tomate)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ind w:firstLine="0"/>
              <w:jc w:val="center"/>
              <w:rPr>
                <w:sz w:val="22"/>
                <w:szCs w:val="22"/>
              </w:rPr>
            </w:pPr>
            <w:r w:rsidDel="00000000" w:rsidR="00000000" w:rsidRPr="00000000">
              <w:rPr>
                <w:sz w:val="22"/>
                <w:szCs w:val="22"/>
                <w:rtl w:val="0"/>
              </w:rPr>
              <w:t xml:space="preserve">Frango desfiado</w:t>
            </w:r>
          </w:p>
          <w:p w:rsidR="00000000" w:rsidDel="00000000" w:rsidP="00000000" w:rsidRDefault="00000000" w:rsidRPr="00000000" w14:paraId="00000022">
            <w:pPr>
              <w:ind w:firstLine="0"/>
              <w:jc w:val="center"/>
              <w:rPr>
                <w:sz w:val="22"/>
                <w:szCs w:val="22"/>
              </w:rPr>
            </w:pPr>
            <w:r w:rsidDel="00000000" w:rsidR="00000000" w:rsidRPr="00000000">
              <w:rPr>
                <w:sz w:val="16"/>
                <w:szCs w:val="16"/>
                <w:rtl w:val="0"/>
              </w:rPr>
              <w:t xml:space="preserve">(proibido tomate)</w:t>
            </w:r>
            <w:r w:rsidDel="00000000" w:rsidR="00000000" w:rsidRPr="00000000">
              <w:rPr>
                <w:rtl w:val="0"/>
              </w:rPr>
            </w:r>
          </w:p>
          <w:p w:rsidR="00000000" w:rsidDel="00000000" w:rsidP="00000000" w:rsidRDefault="00000000" w:rsidRPr="00000000" w14:paraId="00000023">
            <w:pPr>
              <w:ind w:firstLine="0"/>
              <w:jc w:val="center"/>
              <w:rPr>
                <w:sz w:val="22"/>
                <w:szCs w:val="22"/>
              </w:rPr>
            </w:pPr>
            <w:r w:rsidDel="00000000" w:rsidR="00000000" w:rsidRPr="00000000">
              <w:rPr>
                <w:sz w:val="22"/>
                <w:szCs w:val="22"/>
                <w:rtl w:val="0"/>
              </w:rPr>
              <w:t xml:space="preserve">Arroz</w:t>
            </w:r>
          </w:p>
          <w:p w:rsidR="00000000" w:rsidDel="00000000" w:rsidP="00000000" w:rsidRDefault="00000000" w:rsidRPr="00000000" w14:paraId="00000024">
            <w:pPr>
              <w:ind w:firstLine="0"/>
              <w:jc w:val="center"/>
              <w:rPr/>
            </w:pPr>
            <w:r w:rsidDel="00000000" w:rsidR="00000000" w:rsidRPr="00000000">
              <w:rPr>
                <w:rtl w:val="0"/>
              </w:rPr>
              <w:t xml:space="preserve">Caldo de feijão</w:t>
            </w:r>
          </w:p>
          <w:p w:rsidR="00000000" w:rsidDel="00000000" w:rsidP="00000000" w:rsidRDefault="00000000" w:rsidRPr="00000000" w14:paraId="00000025">
            <w:pPr>
              <w:ind w:firstLine="0"/>
              <w:jc w:val="center"/>
              <w:rPr>
                <w:sz w:val="16"/>
                <w:szCs w:val="16"/>
              </w:rPr>
            </w:pPr>
            <w:r w:rsidDel="00000000" w:rsidR="00000000" w:rsidRPr="00000000">
              <w:rPr>
                <w:sz w:val="16"/>
                <w:szCs w:val="16"/>
                <w:rtl w:val="0"/>
              </w:rPr>
              <w:t xml:space="preserve">(apenas o caldo)</w:t>
            </w:r>
          </w:p>
          <w:p w:rsidR="00000000" w:rsidDel="00000000" w:rsidP="00000000" w:rsidRDefault="00000000" w:rsidRPr="00000000" w14:paraId="00000026">
            <w:pPr>
              <w:ind w:firstLine="0"/>
              <w:jc w:val="center"/>
              <w:rPr>
                <w:sz w:val="22"/>
                <w:szCs w:val="22"/>
              </w:rPr>
            </w:pPr>
            <w:r w:rsidDel="00000000" w:rsidR="00000000" w:rsidRPr="00000000">
              <w:rPr>
                <w:sz w:val="22"/>
                <w:szCs w:val="22"/>
                <w:rtl w:val="0"/>
              </w:rPr>
              <w:t xml:space="preserve">Salada</w:t>
            </w:r>
          </w:p>
          <w:p w:rsidR="00000000" w:rsidDel="00000000" w:rsidP="00000000" w:rsidRDefault="00000000" w:rsidRPr="00000000" w14:paraId="00000027">
            <w:pPr>
              <w:ind w:firstLine="0"/>
              <w:jc w:val="center"/>
              <w:rPr>
                <w:sz w:val="22"/>
                <w:szCs w:val="22"/>
              </w:rPr>
            </w:pPr>
            <w:r w:rsidDel="00000000" w:rsidR="00000000" w:rsidRPr="00000000">
              <w:rPr>
                <w:sz w:val="16"/>
                <w:szCs w:val="16"/>
                <w:rtl w:val="0"/>
              </w:rPr>
              <w:t xml:space="preserve">(proibido tomate)</w:t>
            </w:r>
            <w:r w:rsidDel="00000000" w:rsidR="00000000" w:rsidRPr="00000000">
              <w:rPr>
                <w:rtl w:val="0"/>
              </w:rPr>
            </w:r>
          </w:p>
        </w:tc>
        <w:tc>
          <w:tcPr/>
          <w:p w:rsidR="00000000" w:rsidDel="00000000" w:rsidP="00000000" w:rsidRDefault="00000000" w:rsidRPr="00000000" w14:paraId="00000028">
            <w:pPr>
              <w:ind w:firstLine="0"/>
              <w:jc w:val="center"/>
              <w:rPr/>
            </w:pPr>
            <w:r w:rsidDel="00000000" w:rsidR="00000000" w:rsidRPr="00000000">
              <w:rPr>
                <w:rtl w:val="0"/>
              </w:rPr>
              <w:t xml:space="preserve">Frango em cubos</w:t>
            </w:r>
          </w:p>
          <w:p w:rsidR="00000000" w:rsidDel="00000000" w:rsidP="00000000" w:rsidRDefault="00000000" w:rsidRPr="00000000" w14:paraId="00000029">
            <w:pPr>
              <w:ind w:firstLine="0"/>
              <w:jc w:val="center"/>
              <w:rPr/>
            </w:pPr>
            <w:r w:rsidDel="00000000" w:rsidR="00000000" w:rsidRPr="00000000">
              <w:rPr>
                <w:sz w:val="16"/>
                <w:szCs w:val="16"/>
                <w:rtl w:val="0"/>
              </w:rPr>
              <w:t xml:space="preserve">(proibido tomate)</w:t>
            </w:r>
            <w:r w:rsidDel="00000000" w:rsidR="00000000" w:rsidRPr="00000000">
              <w:rPr>
                <w:rtl w:val="0"/>
              </w:rPr>
            </w:r>
          </w:p>
          <w:p w:rsidR="00000000" w:rsidDel="00000000" w:rsidP="00000000" w:rsidRDefault="00000000" w:rsidRPr="00000000" w14:paraId="0000002A">
            <w:pPr>
              <w:ind w:firstLine="0"/>
              <w:jc w:val="center"/>
              <w:rPr>
                <w:sz w:val="22"/>
                <w:szCs w:val="22"/>
              </w:rPr>
            </w:pPr>
            <w:r w:rsidDel="00000000" w:rsidR="00000000" w:rsidRPr="00000000">
              <w:rPr>
                <w:sz w:val="22"/>
                <w:szCs w:val="22"/>
                <w:rtl w:val="0"/>
              </w:rPr>
              <w:t xml:space="preserve">Arroz </w:t>
            </w:r>
          </w:p>
          <w:p w:rsidR="00000000" w:rsidDel="00000000" w:rsidP="00000000" w:rsidRDefault="00000000" w:rsidRPr="00000000" w14:paraId="0000002B">
            <w:pPr>
              <w:ind w:firstLine="0"/>
              <w:jc w:val="center"/>
              <w:rPr/>
            </w:pPr>
            <w:r w:rsidDel="00000000" w:rsidR="00000000" w:rsidRPr="00000000">
              <w:rPr>
                <w:rtl w:val="0"/>
              </w:rPr>
              <w:t xml:space="preserve">Caldo de feijão</w:t>
            </w:r>
          </w:p>
          <w:p w:rsidR="00000000" w:rsidDel="00000000" w:rsidP="00000000" w:rsidRDefault="00000000" w:rsidRPr="00000000" w14:paraId="0000002C">
            <w:pPr>
              <w:ind w:firstLine="0"/>
              <w:jc w:val="center"/>
              <w:rPr>
                <w:sz w:val="16"/>
                <w:szCs w:val="16"/>
              </w:rPr>
            </w:pPr>
            <w:r w:rsidDel="00000000" w:rsidR="00000000" w:rsidRPr="00000000">
              <w:rPr>
                <w:sz w:val="16"/>
                <w:szCs w:val="16"/>
                <w:rtl w:val="0"/>
              </w:rPr>
              <w:t xml:space="preserve">(apenas o caldo)</w:t>
            </w:r>
          </w:p>
          <w:p w:rsidR="00000000" w:rsidDel="00000000" w:rsidP="00000000" w:rsidRDefault="00000000" w:rsidRPr="00000000" w14:paraId="0000002D">
            <w:pPr>
              <w:ind w:firstLine="0"/>
              <w:jc w:val="center"/>
              <w:rPr>
                <w:sz w:val="22"/>
                <w:szCs w:val="22"/>
              </w:rPr>
            </w:pPr>
            <w:r w:rsidDel="00000000" w:rsidR="00000000" w:rsidRPr="00000000">
              <w:rPr>
                <w:sz w:val="22"/>
                <w:szCs w:val="22"/>
                <w:rtl w:val="0"/>
              </w:rPr>
              <w:t xml:space="preserve">Salada</w:t>
            </w:r>
          </w:p>
          <w:p w:rsidR="00000000" w:rsidDel="00000000" w:rsidP="00000000" w:rsidRDefault="00000000" w:rsidRPr="00000000" w14:paraId="0000002E">
            <w:pPr>
              <w:ind w:firstLine="0"/>
              <w:jc w:val="center"/>
              <w:rPr>
                <w:sz w:val="22"/>
                <w:szCs w:val="22"/>
              </w:rPr>
            </w:pPr>
            <w:r w:rsidDel="00000000" w:rsidR="00000000" w:rsidRPr="00000000">
              <w:rPr>
                <w:sz w:val="16"/>
                <w:szCs w:val="16"/>
                <w:rtl w:val="0"/>
              </w:rPr>
              <w:t xml:space="preserve">(proibido tomate)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02F">
            <w:pPr>
              <w:ind w:firstLine="0"/>
              <w:jc w:val="center"/>
              <w:rPr>
                <w:sz w:val="22"/>
                <w:szCs w:val="22"/>
              </w:rPr>
            </w:pPr>
            <w:r w:rsidDel="00000000" w:rsidR="00000000" w:rsidRPr="00000000">
              <w:rPr>
                <w:sz w:val="22"/>
                <w:szCs w:val="22"/>
                <w:rtl w:val="0"/>
              </w:rPr>
              <w:t xml:space="preserve">Frango desfiado</w:t>
            </w:r>
          </w:p>
          <w:p w:rsidR="00000000" w:rsidDel="00000000" w:rsidP="00000000" w:rsidRDefault="00000000" w:rsidRPr="00000000" w14:paraId="00000030">
            <w:pPr>
              <w:ind w:firstLine="0"/>
              <w:jc w:val="center"/>
              <w:rPr/>
            </w:pPr>
            <w:r w:rsidDel="00000000" w:rsidR="00000000" w:rsidRPr="00000000">
              <w:rPr>
                <w:sz w:val="16"/>
                <w:szCs w:val="16"/>
                <w:rtl w:val="0"/>
              </w:rPr>
              <w:t xml:space="preserve">(proibido tomate)</w:t>
            </w:r>
            <w:r w:rsidDel="00000000" w:rsidR="00000000" w:rsidRPr="00000000">
              <w:rPr>
                <w:rtl w:val="0"/>
              </w:rPr>
            </w:r>
          </w:p>
          <w:p w:rsidR="00000000" w:rsidDel="00000000" w:rsidP="00000000" w:rsidRDefault="00000000" w:rsidRPr="00000000" w14:paraId="00000031">
            <w:pPr>
              <w:ind w:firstLine="0"/>
              <w:jc w:val="center"/>
              <w:rPr/>
            </w:pPr>
            <w:r w:rsidDel="00000000" w:rsidR="00000000" w:rsidRPr="00000000">
              <w:rPr>
                <w:sz w:val="22"/>
                <w:szCs w:val="22"/>
                <w:rtl w:val="0"/>
              </w:rPr>
              <w:t xml:space="preserve">Arroz</w:t>
            </w:r>
            <w:r w:rsidDel="00000000" w:rsidR="00000000" w:rsidRPr="00000000">
              <w:rPr>
                <w:rtl w:val="0"/>
              </w:rPr>
            </w:r>
          </w:p>
          <w:p w:rsidR="00000000" w:rsidDel="00000000" w:rsidP="00000000" w:rsidRDefault="00000000" w:rsidRPr="00000000" w14:paraId="00000032">
            <w:pPr>
              <w:ind w:firstLine="0"/>
              <w:jc w:val="center"/>
              <w:rPr/>
            </w:pPr>
            <w:r w:rsidDel="00000000" w:rsidR="00000000" w:rsidRPr="00000000">
              <w:rPr>
                <w:rtl w:val="0"/>
              </w:rPr>
              <w:t xml:space="preserve">Caldo de feijão</w:t>
            </w:r>
          </w:p>
          <w:p w:rsidR="00000000" w:rsidDel="00000000" w:rsidP="00000000" w:rsidRDefault="00000000" w:rsidRPr="00000000" w14:paraId="00000033">
            <w:pPr>
              <w:ind w:firstLine="0"/>
              <w:jc w:val="center"/>
              <w:rPr/>
            </w:pPr>
            <w:r w:rsidDel="00000000" w:rsidR="00000000" w:rsidRPr="00000000">
              <w:rPr>
                <w:sz w:val="16"/>
                <w:szCs w:val="16"/>
                <w:rtl w:val="0"/>
              </w:rPr>
              <w:t xml:space="preserve">(apenas o caldo)</w:t>
            </w:r>
            <w:r w:rsidDel="00000000" w:rsidR="00000000" w:rsidRPr="00000000">
              <w:rPr>
                <w:rtl w:val="0"/>
              </w:rPr>
            </w:r>
          </w:p>
          <w:p w:rsidR="00000000" w:rsidDel="00000000" w:rsidP="00000000" w:rsidRDefault="00000000" w:rsidRPr="00000000" w14:paraId="00000034">
            <w:pPr>
              <w:ind w:firstLine="0"/>
              <w:jc w:val="center"/>
              <w:rPr>
                <w:sz w:val="22"/>
                <w:szCs w:val="22"/>
              </w:rPr>
            </w:pPr>
            <w:r w:rsidDel="00000000" w:rsidR="00000000" w:rsidRPr="00000000">
              <w:rPr>
                <w:sz w:val="22"/>
                <w:szCs w:val="22"/>
                <w:rtl w:val="0"/>
              </w:rPr>
              <w:t xml:space="preserve">Salada</w:t>
            </w:r>
          </w:p>
          <w:p w:rsidR="00000000" w:rsidDel="00000000" w:rsidP="00000000" w:rsidRDefault="00000000" w:rsidRPr="00000000" w14:paraId="00000035">
            <w:pPr>
              <w:ind w:firstLine="0"/>
              <w:jc w:val="center"/>
              <w:rPr/>
            </w:pPr>
            <w:r w:rsidDel="00000000" w:rsidR="00000000" w:rsidRPr="00000000">
              <w:rPr>
                <w:sz w:val="16"/>
                <w:szCs w:val="16"/>
                <w:rtl w:val="0"/>
              </w:rPr>
              <w:t xml:space="preserve">(proibido tomate)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6">
            <w:pPr>
              <w:ind w:firstLine="0"/>
              <w:jc w:val="center"/>
              <w:rPr/>
            </w:pPr>
            <w:r w:rsidDel="00000000" w:rsidR="00000000" w:rsidRPr="00000000">
              <w:rPr>
                <w:rtl w:val="0"/>
              </w:rPr>
              <w:t xml:space="preserve">Frango em cubos</w:t>
            </w:r>
          </w:p>
          <w:p w:rsidR="00000000" w:rsidDel="00000000" w:rsidP="00000000" w:rsidRDefault="00000000" w:rsidRPr="00000000" w14:paraId="00000037">
            <w:pPr>
              <w:ind w:firstLine="0"/>
              <w:jc w:val="center"/>
              <w:rPr>
                <w:sz w:val="22"/>
                <w:szCs w:val="22"/>
              </w:rPr>
            </w:pPr>
            <w:r w:rsidDel="00000000" w:rsidR="00000000" w:rsidRPr="00000000">
              <w:rPr>
                <w:sz w:val="16"/>
                <w:szCs w:val="16"/>
                <w:rtl w:val="0"/>
              </w:rPr>
              <w:t xml:space="preserve">(proibido tomate)</w:t>
            </w:r>
            <w:r w:rsidDel="00000000" w:rsidR="00000000" w:rsidRPr="00000000">
              <w:rPr>
                <w:rtl w:val="0"/>
              </w:rPr>
            </w:r>
          </w:p>
          <w:p w:rsidR="00000000" w:rsidDel="00000000" w:rsidP="00000000" w:rsidRDefault="00000000" w:rsidRPr="00000000" w14:paraId="00000038">
            <w:pPr>
              <w:ind w:firstLine="0"/>
              <w:jc w:val="center"/>
              <w:rPr>
                <w:sz w:val="22"/>
                <w:szCs w:val="22"/>
              </w:rPr>
            </w:pPr>
            <w:r w:rsidDel="00000000" w:rsidR="00000000" w:rsidRPr="00000000">
              <w:rPr>
                <w:sz w:val="22"/>
                <w:szCs w:val="22"/>
                <w:rtl w:val="0"/>
              </w:rPr>
              <w:t xml:space="preserve">Arroz</w:t>
            </w:r>
          </w:p>
          <w:p w:rsidR="00000000" w:rsidDel="00000000" w:rsidP="00000000" w:rsidRDefault="00000000" w:rsidRPr="00000000" w14:paraId="00000039">
            <w:pPr>
              <w:ind w:firstLine="0"/>
              <w:jc w:val="center"/>
              <w:rPr/>
            </w:pPr>
            <w:r w:rsidDel="00000000" w:rsidR="00000000" w:rsidRPr="00000000">
              <w:rPr>
                <w:rtl w:val="0"/>
              </w:rPr>
              <w:t xml:space="preserve">Caldo de feijão</w:t>
            </w:r>
          </w:p>
          <w:p w:rsidR="00000000" w:rsidDel="00000000" w:rsidP="00000000" w:rsidRDefault="00000000" w:rsidRPr="00000000" w14:paraId="0000003A">
            <w:pPr>
              <w:ind w:firstLine="0"/>
              <w:jc w:val="center"/>
              <w:rPr/>
            </w:pPr>
            <w:r w:rsidDel="00000000" w:rsidR="00000000" w:rsidRPr="00000000">
              <w:rPr>
                <w:sz w:val="16"/>
                <w:szCs w:val="16"/>
                <w:rtl w:val="0"/>
              </w:rPr>
              <w:t xml:space="preserve">(apenas o caldo)</w:t>
            </w:r>
            <w:r w:rsidDel="00000000" w:rsidR="00000000" w:rsidRPr="00000000">
              <w:rPr>
                <w:rtl w:val="0"/>
              </w:rPr>
            </w:r>
          </w:p>
          <w:p w:rsidR="00000000" w:rsidDel="00000000" w:rsidP="00000000" w:rsidRDefault="00000000" w:rsidRPr="00000000" w14:paraId="0000003B">
            <w:pPr>
              <w:ind w:firstLine="0"/>
              <w:jc w:val="center"/>
              <w:rPr>
                <w:sz w:val="22"/>
                <w:szCs w:val="22"/>
              </w:rPr>
            </w:pPr>
            <w:r w:rsidDel="00000000" w:rsidR="00000000" w:rsidRPr="00000000">
              <w:rPr>
                <w:sz w:val="22"/>
                <w:szCs w:val="22"/>
                <w:rtl w:val="0"/>
              </w:rPr>
              <w:t xml:space="preserve">Salada</w:t>
            </w:r>
          </w:p>
          <w:p w:rsidR="00000000" w:rsidDel="00000000" w:rsidP="00000000" w:rsidRDefault="00000000" w:rsidRPr="00000000" w14:paraId="0000003C">
            <w:pPr>
              <w:ind w:firstLine="0"/>
              <w:jc w:val="center"/>
              <w:rPr/>
            </w:pPr>
            <w:r w:rsidDel="00000000" w:rsidR="00000000" w:rsidRPr="00000000">
              <w:rPr>
                <w:sz w:val="16"/>
                <w:szCs w:val="16"/>
                <w:rtl w:val="0"/>
              </w:rPr>
              <w:t xml:space="preserve">(proibido tomate)</w:t>
            </w:r>
            <w:r w:rsidDel="00000000" w:rsidR="00000000" w:rsidRPr="00000000">
              <w:rPr>
                <w:rtl w:val="0"/>
              </w:rPr>
            </w:r>
          </w:p>
        </w:tc>
      </w:tr>
      <w:tr>
        <w:trPr>
          <w:cantSplit w:val="1"/>
          <w:trHeight w:val="1679.853515625" w:hRule="atLeast"/>
          <w:tblHeader w:val="1"/>
        </w:trPr>
        <w:tc>
          <w:tcPr/>
          <w:p w:rsidR="00000000" w:rsidDel="00000000" w:rsidP="00000000" w:rsidRDefault="00000000" w:rsidRPr="00000000" w14:paraId="0000003D">
            <w:pPr>
              <w:ind w:hanging="2"/>
              <w:jc w:val="center"/>
              <w:rPr>
                <w:b w:val="1"/>
              </w:rPr>
            </w:pPr>
            <w:r w:rsidDel="00000000" w:rsidR="00000000" w:rsidRPr="00000000">
              <w:rPr>
                <w:rtl w:val="0"/>
              </w:rPr>
            </w:r>
          </w:p>
          <w:p w:rsidR="00000000" w:rsidDel="00000000" w:rsidP="00000000" w:rsidRDefault="00000000" w:rsidRPr="00000000" w14:paraId="0000003E">
            <w:pPr>
              <w:ind w:hanging="2"/>
              <w:jc w:val="center"/>
              <w:rPr>
                <w:b w:val="1"/>
              </w:rPr>
            </w:pPr>
            <w:r w:rsidDel="00000000" w:rsidR="00000000" w:rsidRPr="00000000">
              <w:rPr>
                <w:b w:val="1"/>
                <w:rtl w:val="0"/>
              </w:rPr>
              <w:t xml:space="preserve">Lanche I</w:t>
            </w:r>
          </w:p>
          <w:p w:rsidR="00000000" w:rsidDel="00000000" w:rsidP="00000000" w:rsidRDefault="00000000" w:rsidRPr="00000000" w14:paraId="0000003F">
            <w:pPr>
              <w:ind w:hanging="2"/>
              <w:jc w:val="center"/>
              <w:rPr>
                <w:b w:val="1"/>
              </w:rPr>
            </w:pPr>
            <w:r w:rsidDel="00000000" w:rsidR="00000000" w:rsidRPr="00000000">
              <w:rPr>
                <w:rtl w:val="0"/>
              </w:rPr>
            </w:r>
          </w:p>
          <w:p w:rsidR="00000000" w:rsidDel="00000000" w:rsidP="00000000" w:rsidRDefault="00000000" w:rsidRPr="00000000" w14:paraId="00000040">
            <w:pPr>
              <w:ind w:hanging="2"/>
              <w:jc w:val="center"/>
              <w:rPr>
                <w:b w:val="1"/>
              </w:rPr>
            </w:pPr>
            <w:r w:rsidDel="00000000" w:rsidR="00000000" w:rsidRPr="00000000">
              <w:rPr>
                <w:rtl w:val="0"/>
              </w:rPr>
            </w:r>
          </w:p>
          <w:p w:rsidR="00000000" w:rsidDel="00000000" w:rsidP="00000000" w:rsidRDefault="00000000" w:rsidRPr="00000000" w14:paraId="00000041">
            <w:pPr>
              <w:ind w:hanging="2"/>
              <w:jc w:val="center"/>
              <w:rPr>
                <w:b w:val="1"/>
              </w:rPr>
            </w:pPr>
            <w:r w:rsidDel="00000000" w:rsidR="00000000" w:rsidRPr="00000000">
              <w:rPr>
                <w:b w:val="1"/>
                <w:rtl w:val="0"/>
              </w:rPr>
              <w:t xml:space="preserve">Lanche II</w:t>
            </w:r>
          </w:p>
          <w:p w:rsidR="00000000" w:rsidDel="00000000" w:rsidP="00000000" w:rsidRDefault="00000000" w:rsidRPr="00000000" w14:paraId="00000042">
            <w:pPr>
              <w:ind w:hanging="2"/>
              <w:jc w:val="center"/>
              <w:rPr/>
            </w:pPr>
            <w:r w:rsidDel="00000000" w:rsidR="00000000" w:rsidRPr="00000000">
              <w:rPr>
                <w:rtl w:val="0"/>
              </w:rPr>
            </w:r>
          </w:p>
          <w:p w:rsidR="00000000" w:rsidDel="00000000" w:rsidP="00000000" w:rsidRDefault="00000000" w:rsidRPr="00000000" w14:paraId="00000043">
            <w:pPr>
              <w:ind w:hanging="2"/>
              <w:jc w:val="center"/>
              <w:rPr/>
            </w:pPr>
            <w:r w:rsidDel="00000000" w:rsidR="00000000" w:rsidRPr="00000000">
              <w:rPr>
                <w:rtl w:val="0"/>
              </w:rPr>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color w:val="000000"/>
                <w:rtl w:val="0"/>
              </w:rPr>
              <w:t xml:space="preserve">Mamão</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046">
            <w:pPr>
              <w:ind w:left="0" w:hanging="2"/>
              <w:jc w:val="center"/>
              <w:rPr/>
            </w:pPr>
            <w:r w:rsidDel="00000000" w:rsidR="00000000" w:rsidRPr="00000000">
              <w:rPr>
                <w:rtl w:val="0"/>
              </w:rPr>
            </w:r>
          </w:p>
          <w:p w:rsidR="00000000" w:rsidDel="00000000" w:rsidP="00000000" w:rsidRDefault="00000000" w:rsidRPr="00000000" w14:paraId="00000047">
            <w:pPr>
              <w:ind w:hanging="2"/>
              <w:jc w:val="center"/>
              <w:rPr/>
            </w:pPr>
            <w:r w:rsidDel="00000000" w:rsidR="00000000" w:rsidRPr="00000000">
              <w:rPr>
                <w:rtl w:val="0"/>
              </w:rPr>
              <w:t xml:space="preserve">Sagu de polpa de fruta</w:t>
            </w:r>
          </w:p>
          <w:p w:rsidR="00000000" w:rsidDel="00000000" w:rsidP="00000000" w:rsidRDefault="00000000" w:rsidRPr="00000000" w14:paraId="00000048">
            <w:pPr>
              <w:ind w:hanging="2"/>
              <w:jc w:val="center"/>
              <w:rPr>
                <w:sz w:val="16"/>
                <w:szCs w:val="16"/>
              </w:rPr>
            </w:pPr>
            <w:r w:rsidDel="00000000" w:rsidR="00000000" w:rsidRPr="00000000">
              <w:rPr>
                <w:sz w:val="16"/>
                <w:szCs w:val="16"/>
                <w:rtl w:val="0"/>
              </w:rPr>
              <w:t xml:space="preserve">(proibido banana, morango, </w:t>
            </w:r>
          </w:p>
          <w:p w:rsidR="00000000" w:rsidDel="00000000" w:rsidP="00000000" w:rsidRDefault="00000000" w:rsidRPr="00000000" w14:paraId="00000049">
            <w:pPr>
              <w:ind w:hanging="2"/>
              <w:jc w:val="center"/>
              <w:rPr/>
            </w:pPr>
            <w:r w:rsidDel="00000000" w:rsidR="00000000" w:rsidRPr="00000000">
              <w:rPr>
                <w:sz w:val="16"/>
                <w:szCs w:val="16"/>
                <w:rtl w:val="0"/>
              </w:rPr>
              <w:t xml:space="preserve">laranja, uva)</w:t>
            </w:r>
            <w:r w:rsidDel="00000000" w:rsidR="00000000" w:rsidRPr="00000000">
              <w:rPr>
                <w:rtl w:val="0"/>
              </w:rPr>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rtl w:val="0"/>
              </w:rPr>
              <w:t xml:space="preserve">Maçã</w:t>
            </w:r>
            <w:r w:rsidDel="00000000" w:rsidR="00000000" w:rsidRPr="00000000">
              <w:rPr>
                <w:rtl w:val="0"/>
              </w:rPr>
            </w:r>
          </w:p>
          <w:p w:rsidR="00000000" w:rsidDel="00000000" w:rsidP="00000000" w:rsidRDefault="00000000" w:rsidRPr="00000000" w14:paraId="0000004B">
            <w:pPr>
              <w:ind w:left="0" w:hanging="2"/>
              <w:jc w:val="center"/>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hanging="2"/>
              <w:jc w:val="center"/>
              <w:rPr>
                <w:sz w:val="22"/>
                <w:szCs w:val="22"/>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hanging="2"/>
              <w:jc w:val="center"/>
              <w:rPr/>
            </w:pPr>
            <w:r w:rsidDel="00000000" w:rsidR="00000000" w:rsidRPr="00000000">
              <w:rPr>
                <w:rtl w:val="0"/>
              </w:rPr>
              <w:t xml:space="preserve">Batida de bebida de soja/coco com fruta</w:t>
            </w:r>
          </w:p>
          <w:p w:rsidR="00000000" w:rsidDel="00000000" w:rsidP="00000000" w:rsidRDefault="00000000" w:rsidRPr="00000000" w14:paraId="0000004E">
            <w:pPr>
              <w:ind w:hanging="2"/>
              <w:jc w:val="center"/>
              <w:rPr>
                <w:sz w:val="16"/>
                <w:szCs w:val="16"/>
              </w:rPr>
            </w:pPr>
            <w:r w:rsidDel="00000000" w:rsidR="00000000" w:rsidRPr="00000000">
              <w:rPr>
                <w:sz w:val="16"/>
                <w:szCs w:val="16"/>
                <w:rtl w:val="0"/>
              </w:rPr>
              <w:t xml:space="preserve">(proibido banana, morango, </w:t>
            </w:r>
          </w:p>
          <w:p w:rsidR="00000000" w:rsidDel="00000000" w:rsidP="00000000" w:rsidRDefault="00000000" w:rsidRPr="00000000" w14:paraId="0000004F">
            <w:pPr>
              <w:ind w:hanging="2"/>
              <w:jc w:val="center"/>
              <w:rPr/>
            </w:pPr>
            <w:r w:rsidDel="00000000" w:rsidR="00000000" w:rsidRPr="00000000">
              <w:rPr>
                <w:sz w:val="16"/>
                <w:szCs w:val="16"/>
                <w:rtl w:val="0"/>
              </w:rPr>
              <w:t xml:space="preserve">laranja, uva)</w:t>
            </w:r>
            <w:r w:rsidDel="00000000" w:rsidR="00000000" w:rsidRPr="00000000">
              <w:rPr>
                <w:rtl w:val="0"/>
              </w:rPr>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ind w:left="0" w:hanging="2"/>
              <w:jc w:val="center"/>
              <w:rPr/>
            </w:pPr>
            <w:r w:rsidDel="00000000" w:rsidR="00000000" w:rsidRPr="00000000">
              <w:rPr>
                <w:rtl w:val="0"/>
              </w:rPr>
              <w:t xml:space="preserve">Mamão</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hanging="2"/>
              <w:jc w:val="center"/>
              <w:rPr/>
            </w:pPr>
            <w:r w:rsidDel="00000000" w:rsidR="00000000" w:rsidRPr="00000000">
              <w:rPr>
                <w:rtl w:val="0"/>
              </w:rPr>
            </w:r>
          </w:p>
          <w:p w:rsidR="00000000" w:rsidDel="00000000" w:rsidP="00000000" w:rsidRDefault="00000000" w:rsidRPr="00000000" w14:paraId="00000052">
            <w:pPr>
              <w:ind w:hanging="2"/>
              <w:jc w:val="center"/>
              <w:rPr/>
            </w:pPr>
            <w:r w:rsidDel="00000000" w:rsidR="00000000" w:rsidRPr="00000000">
              <w:rPr>
                <w:rtl w:val="0"/>
              </w:rPr>
            </w:r>
          </w:p>
          <w:p w:rsidR="00000000" w:rsidDel="00000000" w:rsidP="00000000" w:rsidRDefault="00000000" w:rsidRPr="00000000" w14:paraId="00000053">
            <w:pPr>
              <w:ind w:hanging="2"/>
              <w:jc w:val="center"/>
              <w:rPr/>
            </w:pPr>
            <w:r w:rsidDel="00000000" w:rsidR="00000000" w:rsidRPr="00000000">
              <w:rPr>
                <w:rtl w:val="0"/>
              </w:rPr>
              <w:t xml:space="preserve">Pão de centeio torrado com frango desfiado</w:t>
            </w:r>
          </w:p>
          <w:p w:rsidR="00000000" w:rsidDel="00000000" w:rsidP="00000000" w:rsidRDefault="00000000" w:rsidRPr="00000000" w14:paraId="00000054">
            <w:pPr>
              <w:ind w:hanging="2"/>
              <w:jc w:val="center"/>
              <w:rPr/>
            </w:pPr>
            <w:r w:rsidDel="00000000" w:rsidR="00000000" w:rsidRPr="00000000">
              <w:rPr>
                <w:rtl w:val="0"/>
              </w:rPr>
              <w:t xml:space="preserve">Suco natural</w:t>
            </w:r>
          </w:p>
          <w:p w:rsidR="00000000" w:rsidDel="00000000" w:rsidP="00000000" w:rsidRDefault="00000000" w:rsidRPr="00000000" w14:paraId="00000055">
            <w:pPr>
              <w:ind w:hanging="2"/>
              <w:jc w:val="center"/>
              <w:rPr>
                <w:sz w:val="16"/>
                <w:szCs w:val="16"/>
              </w:rPr>
            </w:pPr>
            <w:r w:rsidDel="00000000" w:rsidR="00000000" w:rsidRPr="00000000">
              <w:rPr>
                <w:sz w:val="16"/>
                <w:szCs w:val="16"/>
                <w:rtl w:val="0"/>
              </w:rPr>
              <w:t xml:space="preserve">(proibido banana, morango, </w:t>
            </w:r>
          </w:p>
          <w:p w:rsidR="00000000" w:rsidDel="00000000" w:rsidP="00000000" w:rsidRDefault="00000000" w:rsidRPr="00000000" w14:paraId="00000056">
            <w:pPr>
              <w:ind w:hanging="2"/>
              <w:jc w:val="center"/>
              <w:rPr/>
            </w:pPr>
            <w:r w:rsidDel="00000000" w:rsidR="00000000" w:rsidRPr="00000000">
              <w:rPr>
                <w:sz w:val="16"/>
                <w:szCs w:val="16"/>
                <w:rtl w:val="0"/>
              </w:rPr>
              <w:t xml:space="preserve">laranja, uva)</w:t>
            </w:r>
            <w:r w:rsidDel="00000000" w:rsidR="00000000" w:rsidRPr="00000000">
              <w:rPr>
                <w:rtl w:val="0"/>
              </w:rPr>
            </w:r>
          </w:p>
        </w:tc>
        <w:tc>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rtl w:val="0"/>
              </w:rPr>
              <w:t xml:space="preserve">Manga</w:t>
            </w:r>
            <w:r w:rsidDel="00000000" w:rsidR="00000000" w:rsidRPr="00000000">
              <w:rPr>
                <w:rtl w:val="0"/>
              </w:rPr>
            </w:r>
          </w:p>
          <w:p w:rsidR="00000000" w:rsidDel="00000000" w:rsidP="00000000" w:rsidRDefault="00000000" w:rsidRPr="00000000" w14:paraId="00000058">
            <w:pPr>
              <w:ind w:left="0" w:hanging="2"/>
              <w:jc w:val="center"/>
              <w:rPr/>
            </w:pPr>
            <w:r w:rsidDel="00000000" w:rsidR="00000000" w:rsidRPr="00000000">
              <w:rPr>
                <w:rtl w:val="0"/>
              </w:rPr>
            </w:r>
          </w:p>
          <w:p w:rsidR="00000000" w:rsidDel="00000000" w:rsidP="00000000" w:rsidRDefault="00000000" w:rsidRPr="00000000" w14:paraId="00000059">
            <w:pPr>
              <w:ind w:hanging="2"/>
              <w:jc w:val="center"/>
              <w:rPr/>
            </w:pPr>
            <w:r w:rsidDel="00000000" w:rsidR="00000000" w:rsidRPr="00000000">
              <w:rPr>
                <w:rtl w:val="0"/>
              </w:rPr>
            </w:r>
          </w:p>
          <w:p w:rsidR="00000000" w:rsidDel="00000000" w:rsidP="00000000" w:rsidRDefault="00000000" w:rsidRPr="00000000" w14:paraId="0000005A">
            <w:pPr>
              <w:ind w:hanging="2"/>
              <w:jc w:val="center"/>
              <w:rPr/>
            </w:pPr>
            <w:r w:rsidDel="00000000" w:rsidR="00000000" w:rsidRPr="00000000">
              <w:rPr>
                <w:rtl w:val="0"/>
              </w:rPr>
              <w:t xml:space="preserve">Salada de frutas</w:t>
            </w:r>
          </w:p>
          <w:p w:rsidR="00000000" w:rsidDel="00000000" w:rsidP="00000000" w:rsidRDefault="00000000" w:rsidRPr="00000000" w14:paraId="0000005B">
            <w:pPr>
              <w:ind w:hanging="2"/>
              <w:jc w:val="center"/>
              <w:rPr>
                <w:sz w:val="16"/>
                <w:szCs w:val="16"/>
              </w:rPr>
            </w:pPr>
            <w:r w:rsidDel="00000000" w:rsidR="00000000" w:rsidRPr="00000000">
              <w:rPr>
                <w:sz w:val="16"/>
                <w:szCs w:val="16"/>
                <w:rtl w:val="0"/>
              </w:rPr>
              <w:t xml:space="preserve">(proibido banana, morango, </w:t>
            </w:r>
          </w:p>
          <w:p w:rsidR="00000000" w:rsidDel="00000000" w:rsidP="00000000" w:rsidRDefault="00000000" w:rsidRPr="00000000" w14:paraId="0000005C">
            <w:pPr>
              <w:ind w:hanging="2"/>
              <w:jc w:val="center"/>
              <w:rPr>
                <w:sz w:val="16"/>
                <w:szCs w:val="16"/>
              </w:rPr>
            </w:pPr>
            <w:r w:rsidDel="00000000" w:rsidR="00000000" w:rsidRPr="00000000">
              <w:rPr>
                <w:sz w:val="16"/>
                <w:szCs w:val="16"/>
                <w:rtl w:val="0"/>
              </w:rPr>
              <w:t xml:space="preserve">laranja, uva)</w:t>
            </w:r>
          </w:p>
          <w:p w:rsidR="00000000" w:rsidDel="00000000" w:rsidP="00000000" w:rsidRDefault="00000000" w:rsidRPr="00000000" w14:paraId="0000005D">
            <w:pPr>
              <w:ind w:hanging="2"/>
              <w:jc w:val="center"/>
              <w:rPr>
                <w:sz w:val="20"/>
                <w:szCs w:val="20"/>
              </w:rPr>
            </w:pPr>
            <w:r w:rsidDel="00000000" w:rsidR="00000000" w:rsidRPr="00000000">
              <w:rPr>
                <w:sz w:val="20"/>
                <w:szCs w:val="20"/>
                <w:rtl w:val="0"/>
              </w:rPr>
              <w:t xml:space="preserve">Bolacha de maisena</w:t>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rtl w:val="0"/>
              </w:rPr>
              <w:t xml:space="preserve">Maçã</w:t>
            </w:r>
            <w:r w:rsidDel="00000000" w:rsidR="00000000" w:rsidRPr="00000000">
              <w:rPr>
                <w:rtl w:val="0"/>
              </w:rPr>
            </w:r>
          </w:p>
          <w:p w:rsidR="00000000" w:rsidDel="00000000" w:rsidP="00000000" w:rsidRDefault="00000000" w:rsidRPr="00000000" w14:paraId="0000005F">
            <w:pPr>
              <w:ind w:left="0" w:hanging="2"/>
              <w:jc w:val="center"/>
              <w:rPr/>
            </w:pPr>
            <w:r w:rsidDel="00000000" w:rsidR="00000000" w:rsidRPr="00000000">
              <w:rPr>
                <w:rtl w:val="0"/>
              </w:rPr>
            </w:r>
          </w:p>
          <w:p w:rsidR="00000000" w:rsidDel="00000000" w:rsidP="00000000" w:rsidRDefault="00000000" w:rsidRPr="00000000" w14:paraId="00000060">
            <w:pPr>
              <w:ind w:left="0" w:hanging="2"/>
              <w:jc w:val="center"/>
              <w:rPr/>
            </w:pPr>
            <w:r w:rsidDel="00000000" w:rsidR="00000000" w:rsidRPr="00000000">
              <w:rPr>
                <w:rtl w:val="0"/>
              </w:rPr>
            </w:r>
          </w:p>
          <w:p w:rsidR="00000000" w:rsidDel="00000000" w:rsidP="00000000" w:rsidRDefault="00000000" w:rsidRPr="00000000" w14:paraId="00000061">
            <w:pPr>
              <w:ind w:left="0" w:hanging="2"/>
              <w:jc w:val="center"/>
              <w:rPr/>
            </w:pPr>
            <w:r w:rsidDel="00000000" w:rsidR="00000000" w:rsidRPr="00000000">
              <w:rPr>
                <w:rtl w:val="0"/>
              </w:rPr>
              <w:t xml:space="preserve">Pão de centeio torrado com frango desfiado</w:t>
            </w:r>
          </w:p>
          <w:p w:rsidR="00000000" w:rsidDel="00000000" w:rsidP="00000000" w:rsidRDefault="00000000" w:rsidRPr="00000000" w14:paraId="00000062">
            <w:pPr>
              <w:ind w:left="0" w:hanging="2"/>
              <w:jc w:val="center"/>
              <w:rPr/>
            </w:pPr>
            <w:r w:rsidDel="00000000" w:rsidR="00000000" w:rsidRPr="00000000">
              <w:rPr>
                <w:rtl w:val="0"/>
              </w:rPr>
              <w:t xml:space="preserve">Suco natural</w:t>
            </w:r>
          </w:p>
          <w:p w:rsidR="00000000" w:rsidDel="00000000" w:rsidP="00000000" w:rsidRDefault="00000000" w:rsidRPr="00000000" w14:paraId="00000063">
            <w:pPr>
              <w:ind w:hanging="2"/>
              <w:jc w:val="center"/>
              <w:rPr>
                <w:sz w:val="16"/>
                <w:szCs w:val="16"/>
              </w:rPr>
            </w:pPr>
            <w:r w:rsidDel="00000000" w:rsidR="00000000" w:rsidRPr="00000000">
              <w:rPr>
                <w:sz w:val="16"/>
                <w:szCs w:val="16"/>
                <w:rtl w:val="0"/>
              </w:rPr>
              <w:t xml:space="preserve">(proibido banana, morango, </w:t>
            </w:r>
          </w:p>
          <w:p w:rsidR="00000000" w:rsidDel="00000000" w:rsidP="00000000" w:rsidRDefault="00000000" w:rsidRPr="00000000" w14:paraId="00000064">
            <w:pPr>
              <w:ind w:hanging="2"/>
              <w:jc w:val="center"/>
              <w:rPr/>
            </w:pPr>
            <w:r w:rsidDel="00000000" w:rsidR="00000000" w:rsidRPr="00000000">
              <w:rPr>
                <w:sz w:val="16"/>
                <w:szCs w:val="16"/>
                <w:rtl w:val="0"/>
              </w:rPr>
              <w:t xml:space="preserve">laranja, uva)</w:t>
            </w:r>
            <w:r w:rsidDel="00000000" w:rsidR="00000000" w:rsidRPr="00000000">
              <w:rPr>
                <w:rtl w:val="0"/>
              </w:rPr>
            </w:r>
          </w:p>
        </w:tc>
      </w:tr>
    </w:tbl>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left="1" w:hanging="3"/>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6">
      <w:pPr>
        <w:ind w:left="1" w:hanging="3"/>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Proibido/alergia: </w:t>
      </w:r>
      <w:r w:rsidDel="00000000" w:rsidR="00000000" w:rsidRPr="00000000">
        <w:rPr>
          <w:rFonts w:ascii="Arial" w:cs="Arial" w:eastAsia="Arial" w:hAnsi="Arial"/>
          <w:sz w:val="20"/>
          <w:szCs w:val="20"/>
          <w:rtl w:val="0"/>
        </w:rPr>
        <w:t xml:space="preserve">carne de boi, porco e derivados (banha, salame, presunto, bacon, linguiça, mortadela, salsicha, torresmo…), clara e gema de ovo, leite de vaca e derivados (iogurte, nata, requeijão, queijo, creme de leite, manteiga, leite condensado…), avelã, milho, trigo, amendoim, grão do feijão, café, banana, tomate, morango, laranja, limão, uva, pimenta do reino, pimentão, batata inglesa e batata doce.</w:t>
      </w:r>
    </w:p>
    <w:p w:rsidR="00000000" w:rsidDel="00000000" w:rsidP="00000000" w:rsidRDefault="00000000" w:rsidRPr="00000000" w14:paraId="00000067">
      <w:pPr>
        <w:ind w:left="1" w:hanging="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8">
      <w:pPr>
        <w:ind w:left="1" w:hanging="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9">
      <w:pPr>
        <w:ind w:left="1" w:hanging="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A">
      <w:pPr>
        <w:ind w:left="1" w:hanging="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B">
      <w:pPr>
        <w:ind w:left="1" w:hanging="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C">
      <w:pPr>
        <w:ind w:left="1" w:hanging="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D">
      <w:pPr>
        <w:ind w:hanging="2"/>
        <w:jc w:val="center"/>
        <w:rPr>
          <w:b w:val="1"/>
        </w:rPr>
      </w:pPr>
      <w:r w:rsidDel="00000000" w:rsidR="00000000" w:rsidRPr="00000000">
        <w:rPr>
          <w:b w:val="1"/>
          <w:rtl w:val="0"/>
        </w:rPr>
        <w:t xml:space="preserve">Cálculo de macro e micronutrientes - turno integral (4 a 5 anos) - 70% das necessidades diárias</w:t>
      </w:r>
    </w:p>
    <w:p w:rsidR="00000000" w:rsidDel="00000000" w:rsidP="00000000" w:rsidRDefault="00000000" w:rsidRPr="00000000" w14:paraId="0000006E">
      <w:pPr>
        <w:ind w:hanging="2"/>
        <w:jc w:val="center"/>
        <w:rPr>
          <w:b w:val="1"/>
        </w:rPr>
      </w:pPr>
      <w:r w:rsidDel="00000000" w:rsidR="00000000" w:rsidRPr="00000000">
        <w:rPr>
          <w:b w:val="1"/>
          <w:rtl w:val="0"/>
        </w:rPr>
        <w:t xml:space="preserve">Valores de referência: Kcal 945 - Cho 130 a 154 - Ptn 24 a 35 - Lip 26 a 37</w:t>
      </w:r>
    </w:p>
    <w:p w:rsidR="00000000" w:rsidDel="00000000" w:rsidP="00000000" w:rsidRDefault="00000000" w:rsidRPr="00000000" w14:paraId="0000006F">
      <w:pPr>
        <w:ind w:hanging="2"/>
        <w:jc w:val="center"/>
        <w:rPr>
          <w:b w:val="1"/>
        </w:rPr>
      </w:pPr>
      <w:r w:rsidDel="00000000" w:rsidR="00000000" w:rsidRPr="00000000">
        <w:rPr>
          <w:rtl w:val="0"/>
        </w:rPr>
      </w:r>
    </w:p>
    <w:tbl>
      <w:tblPr>
        <w:tblStyle w:val="Table2"/>
        <w:tblW w:w="1519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195"/>
        <w:tblGridChange w:id="0">
          <w:tblGrid>
            <w:gridCol w:w="15195"/>
          </w:tblGrid>
        </w:tblGridChange>
      </w:tblGrid>
      <w:tr>
        <w:trPr>
          <w:cantSplit w:val="1"/>
          <w:tblHeader w:val="1"/>
        </w:trPr>
        <w:tc>
          <w:tcPr/>
          <w:p w:rsidR="00000000" w:rsidDel="00000000" w:rsidP="00000000" w:rsidRDefault="00000000" w:rsidRPr="00000000" w14:paraId="00000070">
            <w:pPr>
              <w:ind w:hanging="2"/>
              <w:jc w:val="center"/>
              <w:rPr/>
            </w:pPr>
            <w:r w:rsidDel="00000000" w:rsidR="00000000" w:rsidRPr="00000000">
              <w:rPr>
                <w:b w:val="1"/>
                <w:rtl w:val="0"/>
              </w:rPr>
              <w:t xml:space="preserve">Média semanal</w:t>
            </w:r>
            <w:r w:rsidDel="00000000" w:rsidR="00000000" w:rsidRPr="00000000">
              <w:rPr>
                <w:rtl w:val="0"/>
              </w:rPr>
            </w:r>
          </w:p>
        </w:tc>
      </w:tr>
      <w:tr>
        <w:trPr>
          <w:cantSplit w:val="1"/>
          <w:tblHeader w:val="1"/>
        </w:trPr>
        <w:tc>
          <w:tcPr/>
          <w:p w:rsidR="00000000" w:rsidDel="00000000" w:rsidP="00000000" w:rsidRDefault="00000000" w:rsidRPr="00000000" w14:paraId="00000071">
            <w:pPr>
              <w:ind w:hanging="2"/>
              <w:jc w:val="center"/>
              <w:rPr>
                <w:sz w:val="22"/>
                <w:szCs w:val="22"/>
              </w:rPr>
            </w:pPr>
            <w:r w:rsidDel="00000000" w:rsidR="00000000" w:rsidRPr="00000000">
              <w:rPr>
                <w:sz w:val="22"/>
                <w:szCs w:val="22"/>
                <w:rtl w:val="0"/>
              </w:rPr>
              <w:t xml:space="preserve">Kcal: 987         </w:t>
            </w:r>
          </w:p>
          <w:p w:rsidR="00000000" w:rsidDel="00000000" w:rsidP="00000000" w:rsidRDefault="00000000" w:rsidRPr="00000000" w14:paraId="00000072">
            <w:pPr>
              <w:ind w:hanging="2"/>
              <w:jc w:val="center"/>
              <w:rPr>
                <w:sz w:val="22"/>
                <w:szCs w:val="22"/>
              </w:rPr>
            </w:pPr>
            <w:r w:rsidDel="00000000" w:rsidR="00000000" w:rsidRPr="00000000">
              <w:rPr>
                <w:sz w:val="22"/>
                <w:szCs w:val="22"/>
                <w:rtl w:val="0"/>
              </w:rPr>
              <w:t xml:space="preserve">Cho g: 136         </w:t>
            </w:r>
          </w:p>
          <w:p w:rsidR="00000000" w:rsidDel="00000000" w:rsidP="00000000" w:rsidRDefault="00000000" w:rsidRPr="00000000" w14:paraId="00000073">
            <w:pPr>
              <w:ind w:hanging="2"/>
              <w:jc w:val="center"/>
              <w:rPr>
                <w:sz w:val="22"/>
                <w:szCs w:val="22"/>
              </w:rPr>
            </w:pPr>
            <w:r w:rsidDel="00000000" w:rsidR="00000000" w:rsidRPr="00000000">
              <w:rPr>
                <w:sz w:val="22"/>
                <w:szCs w:val="22"/>
                <w:rtl w:val="0"/>
              </w:rPr>
              <w:t xml:space="preserve">Ptn g: 32         </w:t>
            </w:r>
          </w:p>
          <w:p w:rsidR="00000000" w:rsidDel="00000000" w:rsidP="00000000" w:rsidRDefault="00000000" w:rsidRPr="00000000" w14:paraId="00000074">
            <w:pPr>
              <w:ind w:hanging="2"/>
              <w:jc w:val="center"/>
              <w:rPr>
                <w:sz w:val="22"/>
                <w:szCs w:val="22"/>
              </w:rPr>
            </w:pPr>
            <w:r w:rsidDel="00000000" w:rsidR="00000000" w:rsidRPr="00000000">
              <w:rPr>
                <w:sz w:val="22"/>
                <w:szCs w:val="22"/>
                <w:rtl w:val="0"/>
              </w:rPr>
              <w:t xml:space="preserve">Lip g: 35</w:t>
            </w:r>
          </w:p>
        </w:tc>
      </w:tr>
    </w:tbl>
    <w:p w:rsidR="00000000" w:rsidDel="00000000" w:rsidP="00000000" w:rsidRDefault="00000000" w:rsidRPr="00000000" w14:paraId="00000075">
      <w:pPr>
        <w:ind w:hanging="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Kcal= calorias; CHO= carboidratos; PTN= proteínas; LIP= lipídeos</w:t>
      </w:r>
    </w:p>
    <w:p w:rsidR="00000000" w:rsidDel="00000000" w:rsidP="00000000" w:rsidRDefault="00000000" w:rsidRPr="00000000" w14:paraId="00000076">
      <w:pPr>
        <w:ind w:hanging="2"/>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7">
      <w:pPr>
        <w:ind w:hanging="2"/>
        <w:jc w:val="center"/>
        <w:rPr>
          <w:b w:val="1"/>
        </w:rPr>
      </w:pPr>
      <w:r w:rsidDel="00000000" w:rsidR="00000000" w:rsidRPr="00000000">
        <w:rPr>
          <w:rtl w:val="0"/>
        </w:rPr>
      </w:r>
    </w:p>
    <w:p w:rsidR="00000000" w:rsidDel="00000000" w:rsidP="00000000" w:rsidRDefault="00000000" w:rsidRPr="00000000" w14:paraId="00000078">
      <w:pPr>
        <w:ind w:left="1" w:hanging="3"/>
        <w:rPr>
          <w:rFonts w:ascii="Arial" w:cs="Arial" w:eastAsia="Arial" w:hAnsi="Arial"/>
          <w:sz w:val="20"/>
          <w:szCs w:val="2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1906" w:w="16838" w:orient="landscape"/>
      <w:pgMar w:bottom="426" w:top="567"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jc w:val="right"/>
      <w:rPr>
        <w:b w:val="1"/>
        <w:color w:val="000000"/>
        <w:sz w:val="20"/>
        <w:szCs w:val="20"/>
      </w:rPr>
    </w:pPr>
    <w:r w:rsidDel="00000000" w:rsidR="00000000" w:rsidRPr="00000000">
      <w:rPr>
        <w:b w:val="1"/>
        <w:color w:val="000000"/>
        <w:sz w:val="20"/>
        <w:szCs w:val="20"/>
        <w:rtl w:val="0"/>
      </w:rPr>
      <w:t xml:space="preserve">Fátima Persch</w:t>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jc w:val="right"/>
      <w:rPr>
        <w:b w:val="1"/>
        <w:color w:val="000000"/>
        <w:sz w:val="20"/>
        <w:szCs w:val="20"/>
      </w:rPr>
    </w:pPr>
    <w:r w:rsidDel="00000000" w:rsidR="00000000" w:rsidRPr="00000000">
      <w:rPr>
        <w:b w:val="1"/>
        <w:color w:val="000000"/>
        <w:sz w:val="20"/>
        <w:szCs w:val="20"/>
        <w:rtl w:val="0"/>
      </w:rPr>
      <w:t xml:space="preserve">Nutricionista SMEC</w:t>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jc w:val="right"/>
      <w:rPr>
        <w:b w:val="1"/>
        <w:color w:val="000000"/>
        <w:sz w:val="20"/>
        <w:szCs w:val="20"/>
      </w:rPr>
    </w:pPr>
    <w:r w:rsidDel="00000000" w:rsidR="00000000" w:rsidRPr="00000000">
      <w:rPr>
        <w:b w:val="1"/>
        <w:color w:val="000000"/>
        <w:sz w:val="20"/>
        <w:szCs w:val="20"/>
        <w:rtl w:val="0"/>
      </w:rPr>
      <w:t xml:space="preserve">CRN 14159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color w:val="000000"/>
        <w:rtl w:val="0"/>
      </w:rPr>
      <w:t xml:space="preserve">Prefeitura Municipal de Salto do Jacuí</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8300083</wp:posOffset>
          </wp:positionH>
          <wp:positionV relativeFrom="paragraph">
            <wp:posOffset>-288899</wp:posOffset>
          </wp:positionV>
          <wp:extent cx="1029970" cy="968375"/>
          <wp:effectExtent b="0" l="0" r="0" t="0"/>
          <wp:wrapNone/>
          <wp:docPr id="4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29970" cy="9683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-83159</wp:posOffset>
          </wp:positionH>
          <wp:positionV relativeFrom="paragraph">
            <wp:posOffset>-342874</wp:posOffset>
          </wp:positionV>
          <wp:extent cx="1363345" cy="1022350"/>
          <wp:effectExtent b="0" l="0" r="0" t="0"/>
          <wp:wrapNone/>
          <wp:docPr id="48"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363345" cy="1022350"/>
                  </a:xfrm>
                  <a:prstGeom prst="rect"/>
                  <a:ln/>
                </pic:spPr>
              </pic:pic>
            </a:graphicData>
          </a:graphic>
        </wp:anchor>
      </w:drawing>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color w:val="000000"/>
        <w:rtl w:val="0"/>
      </w:rPr>
      <w:t xml:space="preserve">Secretaria Municipal de Educação e Cultura</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color w:val="000000"/>
        <w:rtl w:val="0"/>
      </w:rPr>
      <w:t xml:space="preserve">Cardápio - </w:t>
    </w:r>
    <w:r w:rsidDel="00000000" w:rsidR="00000000" w:rsidRPr="00000000">
      <w:rPr>
        <w:b w:val="1"/>
        <w:rtl w:val="0"/>
      </w:rPr>
      <w:t xml:space="preserve">alergias - </w:t>
    </w:r>
    <w:r w:rsidDel="00000000" w:rsidR="00000000" w:rsidRPr="00000000">
      <w:rPr>
        <w:b w:val="1"/>
        <w:color w:val="000000"/>
        <w:rtl w:val="0"/>
      </w:rPr>
      <w:t xml:space="preserve">Educação Infantil</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jc w:val="center"/>
      <w:rPr>
        <w:color w:val="000000"/>
      </w:rPr>
    </w:pPr>
    <w:r w:rsidDel="00000000" w:rsidR="00000000" w:rsidRPr="00000000">
      <w:rPr>
        <w:b w:val="1"/>
        <w:rtl w:val="0"/>
      </w:rPr>
      <w:t xml:space="preserve">Outubro/2025</w:t>
    </w:r>
    <w:r w:rsidDel="00000000" w:rsidR="00000000" w:rsidRPr="00000000">
      <w:rPr>
        <w:rtl w:val="0"/>
      </w:rPr>
    </w:r>
  </w:p>
  <w:p w:rsidR="00000000" w:rsidDel="00000000" w:rsidP="00000000" w:rsidRDefault="00000000" w:rsidRPr="00000000" w14:paraId="0000007D">
    <w:pPr>
      <w:ind w:left="0" w:hanging="2"/>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E">
    <w:pPr>
      <w:ind w:left="0" w:hanging="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normal1" w:customStyle="1">
    <w:name w:val="normal"/>
    <w:rsid w:val="008854A5"/>
  </w:style>
  <w:style w:type="table" w:styleId="TableNormal" w:customStyle="1">
    <w:name w:val="Table Normal"/>
    <w:rsid w:val="008854A5"/>
    <w:tblPr>
      <w:tblCellMar>
        <w:top w:w="0.0" w:type="dxa"/>
        <w:left w:w="0.0" w:type="dxa"/>
        <w:bottom w:w="0.0" w:type="dxa"/>
        <w:right w:w="0.0" w:type="dxa"/>
      </w:tblCellMar>
    </w:tblPr>
  </w:style>
  <w:style w:type="paragraph" w:styleId="normal2" w:customStyle="1">
    <w:name w:val="normal"/>
    <w:rsid w:val="008854A5"/>
  </w:style>
  <w:style w:type="table" w:styleId="TableNormal0" w:customStyle="1">
    <w:name w:val="Table Normal"/>
    <w:rsid w:val="008854A5"/>
    <w:tblPr>
      <w:tblCellMar>
        <w:top w:w="0.0" w:type="dxa"/>
        <w:left w:w="0.0" w:type="dxa"/>
        <w:bottom w:w="0.0" w:type="dxa"/>
        <w:right w:w="0.0" w:type="dxa"/>
      </w:tblCellMar>
    </w:tblPr>
  </w:style>
  <w:style w:type="paragraph" w:styleId="normal3" w:customStyle="1">
    <w:name w:val="normal"/>
    <w:rsid w:val="008854A5"/>
  </w:style>
  <w:style w:type="table" w:styleId="TableNormal1" w:customStyle="1">
    <w:name w:val="Table Normal"/>
    <w:rsid w:val="008854A5"/>
    <w:tblPr>
      <w:tblCellMar>
        <w:top w:w="0.0" w:type="dxa"/>
        <w:left w:w="0.0" w:type="dxa"/>
        <w:bottom w:w="0.0" w:type="dxa"/>
        <w:right w:w="0.0" w:type="dxa"/>
      </w:tblCellMar>
    </w:tblPr>
  </w:style>
  <w:style w:type="paragraph" w:styleId="normal4" w:customStyle="1">
    <w:name w:val="normal"/>
    <w:rsid w:val="008854A5"/>
  </w:style>
  <w:style w:type="table" w:styleId="TableNormal2" w:customStyle="1">
    <w:name w:val="Table Normal"/>
    <w:rsid w:val="008854A5"/>
    <w:tblPr>
      <w:tblCellMar>
        <w:top w:w="0.0" w:type="dxa"/>
        <w:left w:w="0.0" w:type="dxa"/>
        <w:bottom w:w="0.0" w:type="dxa"/>
        <w:right w:w="0.0" w:type="dxa"/>
      </w:tblCellMar>
    </w:tblPr>
  </w:style>
  <w:style w:type="paragraph" w:styleId="normal5" w:customStyle="1">
    <w:name w:val="normal"/>
    <w:rsid w:val="008854A5"/>
  </w:style>
  <w:style w:type="table" w:styleId="TableNormal3" w:customStyle="1">
    <w:name w:val="Table Normal"/>
    <w:rsid w:val="008854A5"/>
    <w:tblPr>
      <w:tblCellMar>
        <w:top w:w="0.0" w:type="dxa"/>
        <w:left w:w="0.0" w:type="dxa"/>
        <w:bottom w:w="0.0" w:type="dxa"/>
        <w:right w:w="0.0" w:type="dxa"/>
      </w:tblCellMar>
    </w:tblPr>
  </w:style>
  <w:style w:type="paragraph" w:styleId="normal6" w:customStyle="1">
    <w:name w:val="normal"/>
    <w:rsid w:val="008854A5"/>
  </w:style>
  <w:style w:type="table" w:styleId="TableNormal4" w:customStyle="1">
    <w:name w:val="Table Normal"/>
    <w:rsid w:val="008854A5"/>
    <w:tblPr>
      <w:tblCellMar>
        <w:top w:w="0.0" w:type="dxa"/>
        <w:left w:w="0.0" w:type="dxa"/>
        <w:bottom w:w="0.0" w:type="dxa"/>
        <w:right w:w="0.0" w:type="dxa"/>
      </w:tblCellMar>
    </w:tblPr>
  </w:style>
  <w:style w:type="paragraph" w:styleId="normal7" w:customStyle="1">
    <w:name w:val="normal"/>
    <w:rsid w:val="004B00A0"/>
  </w:style>
  <w:style w:type="table" w:styleId="TableNormal5" w:customStyle="1">
    <w:name w:val="Table Normal"/>
    <w:rsid w:val="004B00A0"/>
    <w:tblPr>
      <w:tblCellMar>
        <w:top w:w="0.0" w:type="dxa"/>
        <w:left w:w="0.0" w:type="dxa"/>
        <w:bottom w:w="0.0" w:type="dxa"/>
        <w:right w:w="0.0" w:type="dxa"/>
      </w:tblCellMar>
    </w:tblPr>
  </w:style>
  <w:style w:type="paragraph" w:styleId="normal8" w:customStyle="1">
    <w:name w:val="normal"/>
    <w:rsid w:val="004B00A0"/>
  </w:style>
  <w:style w:type="table" w:styleId="TableNormal6" w:customStyle="1">
    <w:name w:val="Table Normal"/>
    <w:rsid w:val="004B00A0"/>
    <w:tblPr>
      <w:tblCellMar>
        <w:top w:w="0.0" w:type="dxa"/>
        <w:left w:w="0.0" w:type="dxa"/>
        <w:bottom w:w="0.0" w:type="dxa"/>
        <w:right w:w="0.0" w:type="dxa"/>
      </w:tblCellMar>
    </w:tblPr>
  </w:style>
  <w:style w:type="paragraph" w:styleId="normal9" w:customStyle="1">
    <w:name w:val="normal"/>
    <w:rsid w:val="0058737F"/>
  </w:style>
  <w:style w:type="table" w:styleId="TableNormal7" w:customStyle="1">
    <w:name w:val="Table Normal"/>
    <w:rsid w:val="0058737F"/>
    <w:tblPr>
      <w:tblCellMar>
        <w:top w:w="0.0" w:type="dxa"/>
        <w:left w:w="0.0" w:type="dxa"/>
        <w:bottom w:w="0.0" w:type="dxa"/>
        <w:right w:w="0.0" w:type="dxa"/>
      </w:tblCellMar>
    </w:tblPr>
  </w:style>
  <w:style w:type="paragraph" w:styleId="normal0" w:customStyle="1">
    <w:name w:val="normal"/>
    <w:rsid w:val="00182D43"/>
  </w:style>
  <w:style w:type="table" w:styleId="TableNormal8" w:customStyle="1">
    <w:name w:val="Table Normal"/>
    <w:rsid w:val="00182D43"/>
    <w:tblPr>
      <w:tblCellMar>
        <w:top w:w="0.0" w:type="dxa"/>
        <w:left w:w="0.0" w:type="dxa"/>
        <w:bottom w:w="0.0" w:type="dxa"/>
        <w:right w:w="0.0" w:type="dxa"/>
      </w:tblCellMar>
    </w:tblPr>
  </w:style>
  <w:style w:type="table" w:styleId="Tabelacomgrade">
    <w:name w:val="Table Grid"/>
    <w:basedOn w:val="Tabelanormal"/>
    <w:autoRedefine w:val="1"/>
    <w:hidden w:val="1"/>
    <w:qFormat w:val="1"/>
    <w:rsid w:val="00182D43"/>
    <w:pPr>
      <w:suppressAutoHyphens w:val="1"/>
      <w:spacing w:line="1" w:lineRule="atLeast"/>
      <w:ind w:left="-1" w:leftChars="-1" w:hangingChars="1"/>
      <w:textDirection w:val="btLr"/>
      <w:textAlignment w:val="top"/>
      <w:outlineLvl w:val="0"/>
    </w:pPr>
    <w:rPr>
      <w:position w:val="-1"/>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extodebalo">
    <w:name w:val="Balloon Text"/>
    <w:basedOn w:val="Normal"/>
    <w:autoRedefine w:val="1"/>
    <w:hidden w:val="1"/>
    <w:qFormat w:val="1"/>
    <w:rsid w:val="00182D43"/>
    <w:rPr>
      <w:rFonts w:ascii="Tahoma" w:hAnsi="Tahoma"/>
      <w:sz w:val="16"/>
      <w:szCs w:val="16"/>
    </w:rPr>
  </w:style>
  <w:style w:type="character" w:styleId="TextodebaloChar" w:customStyle="1">
    <w:name w:val="Texto de balão Char"/>
    <w:autoRedefine w:val="1"/>
    <w:hidden w:val="1"/>
    <w:qFormat w:val="1"/>
    <w:rsid w:val="00182D43"/>
    <w:rPr>
      <w:rFonts w:ascii="Tahoma" w:cs="Tahoma" w:hAnsi="Tahoma"/>
      <w:w w:val="100"/>
      <w:position w:val="-1"/>
      <w:sz w:val="16"/>
      <w:szCs w:val="16"/>
      <w:effect w:val="none"/>
      <w:vertAlign w:val="baseline"/>
      <w:cs w:val="0"/>
      <w:em w:val="none"/>
    </w:rPr>
  </w:style>
  <w:style w:type="paragraph" w:styleId="Cabealho">
    <w:name w:val="header"/>
    <w:basedOn w:val="Normal"/>
    <w:autoRedefine w:val="1"/>
    <w:hidden w:val="1"/>
    <w:qFormat w:val="1"/>
    <w:rsid w:val="00182D43"/>
    <w:pPr>
      <w:tabs>
        <w:tab w:val="center" w:pos="4252"/>
        <w:tab w:val="right" w:pos="8504"/>
      </w:tabs>
    </w:pPr>
  </w:style>
  <w:style w:type="character" w:styleId="CabealhoChar" w:customStyle="1">
    <w:name w:val="Cabeçalho Char"/>
    <w:autoRedefine w:val="1"/>
    <w:hidden w:val="1"/>
    <w:qFormat w:val="1"/>
    <w:rsid w:val="00182D43"/>
    <w:rPr>
      <w:w w:val="100"/>
      <w:position w:val="-1"/>
      <w:sz w:val="24"/>
      <w:szCs w:val="24"/>
      <w:effect w:val="none"/>
      <w:vertAlign w:val="baseline"/>
      <w:cs w:val="0"/>
      <w:em w:val="none"/>
    </w:rPr>
  </w:style>
  <w:style w:type="paragraph" w:styleId="Rodap">
    <w:name w:val="footer"/>
    <w:basedOn w:val="Normal"/>
    <w:autoRedefine w:val="1"/>
    <w:hidden w:val="1"/>
    <w:qFormat w:val="1"/>
    <w:rsid w:val="00182D43"/>
    <w:pPr>
      <w:tabs>
        <w:tab w:val="center" w:pos="4252"/>
        <w:tab w:val="right" w:pos="8504"/>
      </w:tabs>
    </w:pPr>
  </w:style>
  <w:style w:type="character" w:styleId="RodapChar" w:customStyle="1">
    <w:name w:val="Rodapé Char"/>
    <w:autoRedefine w:val="1"/>
    <w:hidden w:val="1"/>
    <w:qFormat w:val="1"/>
    <w:rsid w:val="00182D43"/>
    <w:rPr>
      <w:w w:val="100"/>
      <w:position w:val="-1"/>
      <w:sz w:val="24"/>
      <w:szCs w:val="24"/>
      <w:effect w:val="none"/>
      <w:vertAlign w:val="baseline"/>
      <w:cs w:val="0"/>
      <w:em w:val="none"/>
    </w:rPr>
  </w:style>
  <w:style w:type="table" w:styleId="a" w:customStyle="1">
    <w:basedOn w:val="TableNormal8"/>
    <w:rsid w:val="00182D43"/>
    <w:tblPr>
      <w:tblStyleRowBandSize w:val="1"/>
      <w:tblStyleColBandSize w:val="1"/>
      <w:tblCellMar>
        <w:top w:w="0.0" w:type="dxa"/>
        <w:left w:w="108.0" w:type="dxa"/>
        <w:bottom w:w="0.0" w:type="dxa"/>
        <w:right w:w="108.0" w:type="dxa"/>
      </w:tblCellMar>
    </w:tblPr>
  </w:style>
  <w:style w:type="table" w:styleId="a0" w:customStyle="1">
    <w:basedOn w:val="TableNormal8"/>
    <w:rsid w:val="00182D43"/>
    <w:tblPr>
      <w:tblStyleRowBandSize w:val="1"/>
      <w:tblStyleColBandSize w:val="1"/>
      <w:tblCellMar>
        <w:top w:w="0.0" w:type="dxa"/>
        <w:left w:w="108.0" w:type="dxa"/>
        <w:bottom w:w="0.0" w:type="dxa"/>
        <w:right w:w="108.0" w:type="dxa"/>
      </w:tblCellMar>
    </w:tblPr>
  </w:style>
  <w:style w:type="table" w:styleId="a1" w:customStyle="1">
    <w:basedOn w:val="TableNormal8"/>
    <w:rsid w:val="00182D43"/>
    <w:tblPr>
      <w:tblStyleRowBandSize w:val="1"/>
      <w:tblStyleColBandSize w:val="1"/>
      <w:tblCellMar>
        <w:top w:w="0.0" w:type="dxa"/>
        <w:left w:w="108.0" w:type="dxa"/>
        <w:bottom w:w="0.0" w:type="dxa"/>
        <w:right w:w="108.0" w:type="dxa"/>
      </w:tblCellMar>
    </w:tblPr>
  </w:style>
  <w:style w:type="table" w:styleId="a2" w:customStyle="1">
    <w:basedOn w:val="TableNormal8"/>
    <w:rsid w:val="00182D43"/>
    <w:tblPr>
      <w:tblStyleRowBandSize w:val="1"/>
      <w:tblStyleColBandSize w:val="1"/>
      <w:tblCellMar>
        <w:top w:w="0.0" w:type="dxa"/>
        <w:left w:w="108.0" w:type="dxa"/>
        <w:bottom w:w="0.0" w:type="dxa"/>
        <w:right w:w="108.0" w:type="dxa"/>
      </w:tblCellMar>
    </w:tblPr>
  </w:style>
  <w:style w:type="table" w:styleId="a3" w:customStyle="1">
    <w:basedOn w:val="TableNormal8"/>
    <w:rsid w:val="0058737F"/>
    <w:tblPr>
      <w:tblStyleRowBandSize w:val="1"/>
      <w:tblStyleColBandSize w:val="1"/>
      <w:tblCellMar>
        <w:top w:w="0.0" w:type="dxa"/>
        <w:left w:w="108.0" w:type="dxa"/>
        <w:bottom w:w="0.0" w:type="dxa"/>
        <w:right w:w="108.0" w:type="dxa"/>
      </w:tblCellMar>
    </w:tblPr>
  </w:style>
  <w:style w:type="table" w:styleId="a4" w:customStyle="1">
    <w:basedOn w:val="TableNormal8"/>
    <w:rsid w:val="0058737F"/>
    <w:tblPr>
      <w:tblStyleRowBandSize w:val="1"/>
      <w:tblStyleColBandSize w:val="1"/>
      <w:tblCellMar>
        <w:top w:w="0.0" w:type="dxa"/>
        <w:left w:w="108.0" w:type="dxa"/>
        <w:bottom w:w="0.0" w:type="dxa"/>
        <w:right w:w="108.0" w:type="dxa"/>
      </w:tblCellMar>
    </w:tblPr>
  </w:style>
  <w:style w:type="table" w:styleId="a5" w:customStyle="1">
    <w:basedOn w:val="TableNormal8"/>
    <w:rsid w:val="0058737F"/>
    <w:tblPr>
      <w:tblStyleRowBandSize w:val="1"/>
      <w:tblStyleColBandSize w:val="1"/>
      <w:tblCellMar>
        <w:top w:w="0.0" w:type="dxa"/>
        <w:left w:w="108.0" w:type="dxa"/>
        <w:bottom w:w="0.0" w:type="dxa"/>
        <w:right w:w="108.0" w:type="dxa"/>
      </w:tblCellMar>
    </w:tblPr>
  </w:style>
  <w:style w:type="table" w:styleId="a6" w:customStyle="1">
    <w:basedOn w:val="TableNormal8"/>
    <w:rsid w:val="0058737F"/>
    <w:tblPr>
      <w:tblStyleRowBandSize w:val="1"/>
      <w:tblStyleColBandSize w:val="1"/>
      <w:tblCellMar>
        <w:top w:w="0.0" w:type="dxa"/>
        <w:left w:w="108.0" w:type="dxa"/>
        <w:bottom w:w="0.0" w:type="dxa"/>
        <w:right w:w="108.0" w:type="dxa"/>
      </w:tblCellMar>
    </w:tblPr>
  </w:style>
  <w:style w:type="paragraph" w:styleId="NormalWeb">
    <w:name w:val="Normal (Web)"/>
    <w:basedOn w:val="Normal"/>
    <w:uiPriority w:val="99"/>
    <w:unhideWhenUsed w:val="1"/>
    <w:rsid w:val="009C686D"/>
    <w:pPr>
      <w:suppressAutoHyphens w:val="0"/>
      <w:spacing w:after="100" w:afterAutospacing="1" w:before="100" w:beforeAutospacing="1" w:line="240" w:lineRule="auto"/>
      <w:ind w:left="0" w:leftChars="0" w:firstLine="0" w:firstLineChars="0"/>
      <w:textDirection w:val="lrTb"/>
      <w:textAlignment w:val="auto"/>
      <w:outlineLvl w:val="9"/>
    </w:pPr>
    <w:rPr>
      <w:position w:val="0"/>
    </w:rPr>
  </w:style>
  <w:style w:type="table" w:styleId="a7" w:customStyle="1">
    <w:basedOn w:val="TableNormal7"/>
    <w:rsid w:val="004B00A0"/>
    <w:tblPr>
      <w:tblStyleRowBandSize w:val="1"/>
      <w:tblStyleColBandSize w:val="1"/>
      <w:tblCellMar>
        <w:top w:w="0.0" w:type="dxa"/>
        <w:left w:w="108.0" w:type="dxa"/>
        <w:bottom w:w="0.0" w:type="dxa"/>
        <w:right w:w="108.0" w:type="dxa"/>
      </w:tblCellMar>
    </w:tblPr>
  </w:style>
  <w:style w:type="table" w:styleId="a8" w:customStyle="1">
    <w:basedOn w:val="TableNormal7"/>
    <w:rsid w:val="004B00A0"/>
    <w:tblPr>
      <w:tblStyleRowBandSize w:val="1"/>
      <w:tblStyleColBandSize w:val="1"/>
      <w:tblCellMar>
        <w:top w:w="0.0" w:type="dxa"/>
        <w:left w:w="108.0" w:type="dxa"/>
        <w:bottom w:w="0.0" w:type="dxa"/>
        <w:right w:w="108.0" w:type="dxa"/>
      </w:tblCellMar>
    </w:tblPr>
  </w:style>
  <w:style w:type="table" w:styleId="a9" w:customStyle="1">
    <w:basedOn w:val="TableNormal7"/>
    <w:rsid w:val="004B00A0"/>
    <w:tblPr>
      <w:tblStyleRowBandSize w:val="1"/>
      <w:tblStyleColBandSize w:val="1"/>
      <w:tblCellMar>
        <w:top w:w="0.0" w:type="dxa"/>
        <w:left w:w="108.0" w:type="dxa"/>
        <w:bottom w:w="0.0" w:type="dxa"/>
        <w:right w:w="108.0" w:type="dxa"/>
      </w:tblCellMar>
    </w:tblPr>
  </w:style>
  <w:style w:type="table" w:styleId="aa" w:customStyle="1">
    <w:basedOn w:val="TableNormal7"/>
    <w:rsid w:val="004B00A0"/>
    <w:tblPr>
      <w:tblStyleRowBandSize w:val="1"/>
      <w:tblStyleColBandSize w:val="1"/>
      <w:tblCellMar>
        <w:top w:w="0.0" w:type="dxa"/>
        <w:left w:w="108.0" w:type="dxa"/>
        <w:bottom w:w="0.0" w:type="dxa"/>
        <w:right w:w="108.0" w:type="dxa"/>
      </w:tblCellMar>
    </w:tblPr>
  </w:style>
  <w:style w:type="table" w:styleId="ab" w:customStyle="1">
    <w:basedOn w:val="TableNormal7"/>
    <w:rsid w:val="004B00A0"/>
    <w:tblPr>
      <w:tblStyleRowBandSize w:val="1"/>
      <w:tblStyleColBandSize w:val="1"/>
      <w:tblCellMar>
        <w:top w:w="0.0" w:type="dxa"/>
        <w:left w:w="108.0" w:type="dxa"/>
        <w:bottom w:w="0.0" w:type="dxa"/>
        <w:right w:w="108.0" w:type="dxa"/>
      </w:tblCellMar>
    </w:tblPr>
  </w:style>
  <w:style w:type="table" w:styleId="ac" w:customStyle="1">
    <w:basedOn w:val="TableNormal7"/>
    <w:rsid w:val="004B00A0"/>
    <w:tblPr>
      <w:tblStyleRowBandSize w:val="1"/>
      <w:tblStyleColBandSize w:val="1"/>
      <w:tblCellMar>
        <w:top w:w="0.0" w:type="dxa"/>
        <w:left w:w="108.0" w:type="dxa"/>
        <w:bottom w:w="0.0" w:type="dxa"/>
        <w:right w:w="108.0" w:type="dxa"/>
      </w:tblCellMar>
    </w:tblPr>
  </w:style>
  <w:style w:type="table" w:styleId="ad" w:customStyle="1">
    <w:basedOn w:val="TableNormal7"/>
    <w:rsid w:val="004B00A0"/>
    <w:tblPr>
      <w:tblStyleRowBandSize w:val="1"/>
      <w:tblStyleColBandSize w:val="1"/>
      <w:tblCellMar>
        <w:top w:w="0.0" w:type="dxa"/>
        <w:left w:w="108.0" w:type="dxa"/>
        <w:bottom w:w="0.0" w:type="dxa"/>
        <w:right w:w="108.0" w:type="dxa"/>
      </w:tblCellMar>
    </w:tblPr>
  </w:style>
  <w:style w:type="table" w:styleId="ae" w:customStyle="1">
    <w:basedOn w:val="TableNormal7"/>
    <w:rsid w:val="004B00A0"/>
    <w:tblPr>
      <w:tblStyleRowBandSize w:val="1"/>
      <w:tblStyleColBandSize w:val="1"/>
      <w:tblCellMar>
        <w:top w:w="0.0" w:type="dxa"/>
        <w:left w:w="108.0" w:type="dxa"/>
        <w:bottom w:w="0.0" w:type="dxa"/>
        <w:right w:w="108.0" w:type="dxa"/>
      </w:tblCellMar>
    </w:tblPr>
  </w:style>
  <w:style w:type="table" w:styleId="af" w:customStyle="1">
    <w:basedOn w:val="TableNormal5"/>
    <w:rsid w:val="008854A5"/>
    <w:tblPr>
      <w:tblStyleRowBandSize w:val="1"/>
      <w:tblStyleColBandSize w:val="1"/>
      <w:tblCellMar>
        <w:top w:w="0.0" w:type="dxa"/>
        <w:left w:w="108.0" w:type="dxa"/>
        <w:bottom w:w="0.0" w:type="dxa"/>
        <w:right w:w="108.0" w:type="dxa"/>
      </w:tblCellMar>
    </w:tblPr>
  </w:style>
  <w:style w:type="table" w:styleId="af0" w:customStyle="1">
    <w:basedOn w:val="TableNormal5"/>
    <w:rsid w:val="008854A5"/>
    <w:tblPr>
      <w:tblStyleRowBandSize w:val="1"/>
      <w:tblStyleColBandSize w:val="1"/>
      <w:tblCellMar>
        <w:top w:w="0.0" w:type="dxa"/>
        <w:left w:w="108.0" w:type="dxa"/>
        <w:bottom w:w="0.0" w:type="dxa"/>
        <w:right w:w="108.0" w:type="dxa"/>
      </w:tblCellMar>
    </w:tblPr>
  </w:style>
  <w:style w:type="table" w:styleId="af1" w:customStyle="1">
    <w:basedOn w:val="TableNormal5"/>
    <w:rsid w:val="008854A5"/>
    <w:tblPr>
      <w:tblStyleRowBandSize w:val="1"/>
      <w:tblStyleColBandSize w:val="1"/>
      <w:tblCellMar>
        <w:top w:w="0.0" w:type="dxa"/>
        <w:left w:w="108.0" w:type="dxa"/>
        <w:bottom w:w="0.0" w:type="dxa"/>
        <w:right w:w="108.0" w:type="dxa"/>
      </w:tblCellMar>
    </w:tblPr>
  </w:style>
  <w:style w:type="table" w:styleId="af2" w:customStyle="1">
    <w:basedOn w:val="TableNormal5"/>
    <w:rsid w:val="008854A5"/>
    <w:tblPr>
      <w:tblStyleRowBandSize w:val="1"/>
      <w:tblStyleColBandSize w:val="1"/>
      <w:tblCellMar>
        <w:top w:w="0.0" w:type="dxa"/>
        <w:left w:w="108.0" w:type="dxa"/>
        <w:bottom w:w="0.0" w:type="dxa"/>
        <w:right w:w="108.0" w:type="dxa"/>
      </w:tblCellMar>
    </w:tblPr>
  </w:style>
  <w:style w:type="table" w:styleId="af3" w:customStyle="1">
    <w:basedOn w:val="TableNormal5"/>
    <w:rsid w:val="008854A5"/>
    <w:tblPr>
      <w:tblStyleRowBandSize w:val="1"/>
      <w:tblStyleColBandSize w:val="1"/>
      <w:tblCellMar>
        <w:top w:w="0.0" w:type="dxa"/>
        <w:left w:w="108.0" w:type="dxa"/>
        <w:bottom w:w="0.0" w:type="dxa"/>
        <w:right w:w="108.0" w:type="dxa"/>
      </w:tblCellMar>
    </w:tblPr>
  </w:style>
  <w:style w:type="table" w:styleId="af4" w:customStyle="1">
    <w:basedOn w:val="TableNormal5"/>
    <w:rsid w:val="008854A5"/>
    <w:tblPr>
      <w:tblStyleRowBandSize w:val="1"/>
      <w:tblStyleColBandSize w:val="1"/>
      <w:tblCellMar>
        <w:top w:w="0.0" w:type="dxa"/>
        <w:left w:w="108.0" w:type="dxa"/>
        <w:bottom w:w="0.0" w:type="dxa"/>
        <w:right w:w="108.0" w:type="dxa"/>
      </w:tblCellMar>
    </w:tblPr>
  </w:style>
  <w:style w:type="table" w:styleId="af5" w:customStyle="1">
    <w:basedOn w:val="TableNormal5"/>
    <w:rsid w:val="008854A5"/>
    <w:tblPr>
      <w:tblStyleRowBandSize w:val="1"/>
      <w:tblStyleColBandSize w:val="1"/>
      <w:tblCellMar>
        <w:top w:w="0.0" w:type="dxa"/>
        <w:left w:w="108.0" w:type="dxa"/>
        <w:bottom w:w="0.0" w:type="dxa"/>
        <w:right w:w="108.0" w:type="dxa"/>
      </w:tblCellMar>
    </w:tblPr>
  </w:style>
  <w:style w:type="table" w:styleId="af6" w:customStyle="1">
    <w:basedOn w:val="TableNormal5"/>
    <w:rsid w:val="008854A5"/>
    <w:tblPr>
      <w:tblStyleRowBandSize w:val="1"/>
      <w:tblStyleColBandSize w:val="1"/>
      <w:tblCellMar>
        <w:top w:w="0.0" w:type="dxa"/>
        <w:left w:w="108.0" w:type="dxa"/>
        <w:bottom w:w="0.0" w:type="dxa"/>
        <w:right w:w="108.0" w:type="dxa"/>
      </w:tblCellMar>
    </w:tblPr>
  </w:style>
  <w:style w:type="table" w:styleId="af7" w:customStyle="1">
    <w:basedOn w:val="TableNormal5"/>
    <w:rsid w:val="008854A5"/>
    <w:tblPr>
      <w:tblStyleRowBandSize w:val="1"/>
      <w:tblStyleColBandSize w:val="1"/>
      <w:tblCellMar>
        <w:top w:w="0.0" w:type="dxa"/>
        <w:left w:w="108.0" w:type="dxa"/>
        <w:bottom w:w="0.0" w:type="dxa"/>
        <w:right w:w="108.0" w:type="dxa"/>
      </w:tblCellMar>
    </w:tblPr>
  </w:style>
  <w:style w:type="table" w:styleId="af8" w:customStyle="1">
    <w:basedOn w:val="TableNormal5"/>
    <w:rsid w:val="008854A5"/>
    <w:tblPr>
      <w:tblStyleRowBandSize w:val="1"/>
      <w:tblStyleColBandSize w:val="1"/>
      <w:tblCellMar>
        <w:top w:w="0.0" w:type="dxa"/>
        <w:left w:w="108.0" w:type="dxa"/>
        <w:bottom w:w="0.0" w:type="dxa"/>
        <w:right w:w="108.0" w:type="dxa"/>
      </w:tblCellMar>
    </w:tblPr>
  </w:style>
  <w:style w:type="table" w:styleId="af9" w:customStyle="1">
    <w:basedOn w:val="TableNormal5"/>
    <w:rsid w:val="008854A5"/>
    <w:tblPr>
      <w:tblStyleRowBandSize w:val="1"/>
      <w:tblStyleColBandSize w:val="1"/>
      <w:tblCellMar>
        <w:top w:w="0.0" w:type="dxa"/>
        <w:left w:w="108.0" w:type="dxa"/>
        <w:bottom w:w="0.0" w:type="dxa"/>
        <w:right w:w="108.0" w:type="dxa"/>
      </w:tblCellMar>
    </w:tblPr>
  </w:style>
  <w:style w:type="table" w:styleId="afa" w:customStyle="1">
    <w:basedOn w:val="TableNormal5"/>
    <w:rsid w:val="008854A5"/>
    <w:tblPr>
      <w:tblStyleRowBandSize w:val="1"/>
      <w:tblStyleColBandSize w:val="1"/>
      <w:tblCellMar>
        <w:top w:w="0.0" w:type="dxa"/>
        <w:left w:w="108.0" w:type="dxa"/>
        <w:bottom w:w="0.0" w:type="dxa"/>
        <w:right w:w="108.0" w:type="dxa"/>
      </w:tblCellMar>
    </w:tblPr>
  </w:style>
  <w:style w:type="table" w:styleId="afb" w:customStyle="1">
    <w:basedOn w:val="TableNormal5"/>
    <w:rsid w:val="008854A5"/>
    <w:tblPr>
      <w:tblStyleRowBandSize w:val="1"/>
      <w:tblStyleColBandSize w:val="1"/>
      <w:tblCellMar>
        <w:top w:w="0.0" w:type="dxa"/>
        <w:left w:w="108.0" w:type="dxa"/>
        <w:bottom w:w="0.0" w:type="dxa"/>
        <w:right w:w="108.0" w:type="dxa"/>
      </w:tblCellMar>
    </w:tblPr>
  </w:style>
  <w:style w:type="table" w:styleId="afc" w:customStyle="1">
    <w:basedOn w:val="TableNormal5"/>
    <w:rsid w:val="008854A5"/>
    <w:tblPr>
      <w:tblStyleRowBandSize w:val="1"/>
      <w:tblStyleColBandSize w:val="1"/>
      <w:tblCellMar>
        <w:top w:w="0.0" w:type="dxa"/>
        <w:left w:w="108.0" w:type="dxa"/>
        <w:bottom w:w="0.0" w:type="dxa"/>
        <w:right w:w="108.0" w:type="dxa"/>
      </w:tblCellMar>
    </w:tblPr>
  </w:style>
  <w:style w:type="table" w:styleId="afd" w:customStyle="1">
    <w:basedOn w:val="TableNormal5"/>
    <w:rsid w:val="008854A5"/>
    <w:tblPr>
      <w:tblStyleRowBandSize w:val="1"/>
      <w:tblStyleColBandSize w:val="1"/>
      <w:tblCellMar>
        <w:top w:w="0.0" w:type="dxa"/>
        <w:left w:w="108.0" w:type="dxa"/>
        <w:bottom w:w="0.0" w:type="dxa"/>
        <w:right w:w="108.0" w:type="dxa"/>
      </w:tblCellMar>
    </w:tblPr>
  </w:style>
  <w:style w:type="table" w:styleId="afe" w:customStyle="1">
    <w:basedOn w:val="TableNormal5"/>
    <w:rsid w:val="008854A5"/>
    <w:tblPr>
      <w:tblStyleRowBandSize w:val="1"/>
      <w:tblStyleColBandSize w:val="1"/>
      <w:tblCellMar>
        <w:top w:w="0.0" w:type="dxa"/>
        <w:left w:w="108.0" w:type="dxa"/>
        <w:bottom w:w="0.0" w:type="dxa"/>
        <w:right w:w="108.0" w:type="dxa"/>
      </w:tblCellMar>
    </w:tblPr>
  </w:style>
  <w:style w:type="table" w:styleId="aff" w:customStyle="1">
    <w:basedOn w:val="TableNormal5"/>
    <w:rsid w:val="008854A5"/>
    <w:tblPr>
      <w:tblStyleRowBandSize w:val="1"/>
      <w:tblStyleColBandSize w:val="1"/>
      <w:tblCellMar>
        <w:top w:w="0.0" w:type="dxa"/>
        <w:left w:w="108.0" w:type="dxa"/>
        <w:bottom w:w="0.0" w:type="dxa"/>
        <w:right w:w="108.0" w:type="dxa"/>
      </w:tblCellMar>
    </w:tblPr>
  </w:style>
  <w:style w:type="table" w:styleId="aff0" w:customStyle="1">
    <w:basedOn w:val="TableNormal5"/>
    <w:rsid w:val="008854A5"/>
    <w:tblPr>
      <w:tblStyleRowBandSize w:val="1"/>
      <w:tblStyleColBandSize w:val="1"/>
      <w:tblCellMar>
        <w:top w:w="0.0" w:type="dxa"/>
        <w:left w:w="108.0" w:type="dxa"/>
        <w:bottom w:w="0.0" w:type="dxa"/>
        <w:right w:w="108.0" w:type="dxa"/>
      </w:tblCellMar>
    </w:tblPr>
  </w:style>
  <w:style w:type="table" w:styleId="aff1" w:customStyle="1">
    <w:basedOn w:val="TableNormal5"/>
    <w:rsid w:val="008854A5"/>
    <w:tblPr>
      <w:tblStyleRowBandSize w:val="1"/>
      <w:tblStyleColBandSize w:val="1"/>
      <w:tblCellMar>
        <w:top w:w="0.0" w:type="dxa"/>
        <w:left w:w="108.0" w:type="dxa"/>
        <w:bottom w:w="0.0" w:type="dxa"/>
        <w:right w:w="108.0" w:type="dxa"/>
      </w:tblCellMar>
    </w:tblPr>
  </w:style>
  <w:style w:type="table" w:styleId="aff2" w:customStyle="1">
    <w:basedOn w:val="TableNormal5"/>
    <w:rsid w:val="008854A5"/>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NgNLg4upEnbZp+ssB2H5d3kc9A==">CgMxLjA4AHIhMU92bGJsNElLanBnLVVUYWFBMm9RS3NXdFJBY2taNEZN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2014-01-29T11:46:00Z</dcterms:created>
  <dc:creator>Tec Net</dc:creator>
</cp:coreProperties>
</file>